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22" w:rsidRPr="00A80C10" w:rsidRDefault="00063222" w:rsidP="00063222">
      <w:pPr>
        <w:pStyle w:val="Title"/>
        <w:rPr>
          <w:rFonts w:ascii="Times New Roman" w:hAnsi="Times New Roman" w:cs="Times New Roman"/>
          <w:b w:val="0"/>
          <w:smallCaps/>
          <w:sz w:val="40"/>
          <w:szCs w:val="40"/>
          <w:u w:val="single"/>
        </w:rPr>
      </w:pPr>
      <w:r w:rsidRPr="00A80C10">
        <w:rPr>
          <w:rFonts w:ascii="Times New Roman" w:hAnsi="Times New Roman" w:cs="Times New Roman"/>
          <w:b w:val="0"/>
          <w:smallCaps/>
          <w:sz w:val="40"/>
          <w:szCs w:val="40"/>
          <w:u w:val="single"/>
        </w:rPr>
        <w:t>Derek R. Nelson</w:t>
      </w:r>
    </w:p>
    <w:p w:rsidR="00063222" w:rsidRPr="00A80C10" w:rsidRDefault="00A80C10" w:rsidP="0006322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3 Shady Ave.</w:t>
      </w:r>
      <w:proofErr w:type="gramEnd"/>
    </w:p>
    <w:p w:rsidR="00063222" w:rsidRPr="00A80C10" w:rsidRDefault="00063222" w:rsidP="00063222">
      <w:pPr>
        <w:jc w:val="center"/>
        <w:rPr>
          <w:sz w:val="22"/>
          <w:szCs w:val="22"/>
        </w:rPr>
      </w:pPr>
      <w:r w:rsidRPr="00A80C10">
        <w:rPr>
          <w:sz w:val="22"/>
          <w:szCs w:val="22"/>
        </w:rPr>
        <w:t>Greenville, PA  16125</w:t>
      </w:r>
    </w:p>
    <w:p w:rsidR="00063222" w:rsidRPr="00A80C10" w:rsidRDefault="007A2184" w:rsidP="00063222">
      <w:pPr>
        <w:jc w:val="center"/>
        <w:rPr>
          <w:sz w:val="22"/>
          <w:szCs w:val="22"/>
        </w:rPr>
      </w:pPr>
      <w:r>
        <w:rPr>
          <w:sz w:val="22"/>
          <w:szCs w:val="22"/>
        </w:rPr>
        <w:t>derekn3@yahoo.com</w:t>
      </w:r>
    </w:p>
    <w:p w:rsidR="00063222" w:rsidRDefault="00063222" w:rsidP="00063222">
      <w:pPr>
        <w:jc w:val="center"/>
        <w:rPr>
          <w:sz w:val="22"/>
          <w:szCs w:val="22"/>
        </w:rPr>
      </w:pPr>
      <w:proofErr w:type="gramStart"/>
      <w:r w:rsidRPr="00A80C10">
        <w:rPr>
          <w:sz w:val="22"/>
          <w:szCs w:val="22"/>
        </w:rPr>
        <w:t>office</w:t>
      </w:r>
      <w:proofErr w:type="gramEnd"/>
      <w:r w:rsidRPr="00A80C10">
        <w:rPr>
          <w:sz w:val="22"/>
          <w:szCs w:val="22"/>
        </w:rPr>
        <w:t>: (724) 589-2191; home: (612) 968-4930</w:t>
      </w:r>
    </w:p>
    <w:p w:rsidR="00063222" w:rsidRPr="00A80C10" w:rsidRDefault="00063222" w:rsidP="00006286">
      <w:pPr>
        <w:ind w:left="-360" w:firstLine="360"/>
        <w:rPr>
          <w:b/>
          <w:smallCaps/>
          <w:sz w:val="32"/>
          <w:szCs w:val="32"/>
        </w:rPr>
      </w:pPr>
      <w:r w:rsidRPr="00A80C10">
        <w:rPr>
          <w:b/>
          <w:smallCaps/>
          <w:sz w:val="32"/>
          <w:szCs w:val="32"/>
          <w:u w:val="single"/>
        </w:rPr>
        <w:t>Education</w:t>
      </w:r>
    </w:p>
    <w:p w:rsidR="00ED5662" w:rsidRPr="004A25F9" w:rsidRDefault="00ED5662" w:rsidP="008F4F9E">
      <w:pPr>
        <w:ind w:left="384" w:hanging="744"/>
        <w:rPr>
          <w:smallCaps/>
          <w:sz w:val="16"/>
          <w:szCs w:val="16"/>
        </w:rPr>
      </w:pPr>
    </w:p>
    <w:p w:rsidR="00063222" w:rsidRPr="00A80C10" w:rsidRDefault="00063222" w:rsidP="00006286">
      <w:pPr>
        <w:ind w:left="384" w:hanging="384"/>
        <w:rPr>
          <w:smallCaps/>
        </w:rPr>
      </w:pPr>
      <w:r w:rsidRPr="00A80C10">
        <w:rPr>
          <w:smallCaps/>
        </w:rPr>
        <w:t>Degrees Earned:</w:t>
      </w:r>
    </w:p>
    <w:p w:rsidR="00063222" w:rsidRPr="00A80C10" w:rsidRDefault="00063222" w:rsidP="00D13C29">
      <w:pPr>
        <w:ind w:left="768" w:hanging="384"/>
      </w:pPr>
      <w:r w:rsidRPr="00A80C10">
        <w:t>2006</w:t>
      </w:r>
    </w:p>
    <w:p w:rsidR="00063222" w:rsidRPr="00A80C10" w:rsidRDefault="00063222" w:rsidP="00D13C29">
      <w:pPr>
        <w:ind w:left="1584" w:hanging="720"/>
      </w:pPr>
      <w:r w:rsidRPr="00A80C10">
        <w:t xml:space="preserve">Ph.D., </w:t>
      </w:r>
      <w:r w:rsidRPr="002645C3">
        <w:t>Graduate Theolog</w:t>
      </w:r>
      <w:r w:rsidR="00C8334F" w:rsidRPr="002645C3">
        <w:t>ical Union</w:t>
      </w:r>
      <w:r w:rsidR="00C8334F" w:rsidRPr="00A80C10">
        <w:t>, Berkeley, CA</w:t>
      </w:r>
      <w:r w:rsidR="005D693D">
        <w:t>, Systematic and Philosophical Theology</w:t>
      </w:r>
    </w:p>
    <w:p w:rsidR="00063222" w:rsidRPr="00A80C10" w:rsidRDefault="00CB7555" w:rsidP="00D13C29">
      <w:pPr>
        <w:ind w:left="1584"/>
      </w:pPr>
      <w:r w:rsidRPr="00A80C10">
        <w:t>Readers: Ted Pe</w:t>
      </w:r>
      <w:r w:rsidR="00BC4E71" w:rsidRPr="00A80C10">
        <w:t xml:space="preserve">ters, David Kelsey, Rosemary Radford Ruether </w:t>
      </w:r>
      <w:r w:rsidRPr="00A80C10">
        <w:t xml:space="preserve">and </w:t>
      </w:r>
      <w:r w:rsidR="00063222" w:rsidRPr="00A80C10">
        <w:t>Richard Schenk, OP.</w:t>
      </w:r>
    </w:p>
    <w:p w:rsidR="00063222" w:rsidRPr="00A80C10" w:rsidRDefault="00063222" w:rsidP="00D13C29">
      <w:pPr>
        <w:ind w:left="768" w:hanging="384"/>
      </w:pPr>
      <w:r w:rsidRPr="00A80C10">
        <w:t>2002</w:t>
      </w:r>
    </w:p>
    <w:p w:rsidR="00063222" w:rsidRPr="00A80C10" w:rsidRDefault="00063222" w:rsidP="00D13C29">
      <w:pPr>
        <w:ind w:left="1584" w:hanging="720"/>
      </w:pPr>
      <w:proofErr w:type="gramStart"/>
      <w:r w:rsidRPr="00A80C10">
        <w:t xml:space="preserve">M.Div., </w:t>
      </w:r>
      <w:r w:rsidRPr="002645C3">
        <w:t xml:space="preserve">Yale </w:t>
      </w:r>
      <w:r w:rsidR="00C8334F" w:rsidRPr="002645C3">
        <w:t>University</w:t>
      </w:r>
      <w:r w:rsidR="00C8334F" w:rsidRPr="00A80C10">
        <w:t>, New Haven, CT.</w:t>
      </w:r>
      <w:proofErr w:type="gramEnd"/>
      <w:r w:rsidRPr="00A80C10">
        <w:t xml:space="preserve">  Major Areas: Philosophy of Religion, History of Christianity and Systematic Theology.</w:t>
      </w:r>
    </w:p>
    <w:p w:rsidR="00063222" w:rsidRPr="00A80C10" w:rsidRDefault="00063222" w:rsidP="00D13C29">
      <w:pPr>
        <w:ind w:left="384"/>
      </w:pPr>
      <w:r w:rsidRPr="00A80C10">
        <w:t>1999</w:t>
      </w:r>
    </w:p>
    <w:p w:rsidR="00063222" w:rsidRPr="00A80C10" w:rsidRDefault="00063222" w:rsidP="00D13C29">
      <w:pPr>
        <w:ind w:left="1584" w:hanging="720"/>
      </w:pPr>
      <w:proofErr w:type="gramStart"/>
      <w:r w:rsidRPr="00A80C10">
        <w:t xml:space="preserve">A.B., </w:t>
      </w:r>
      <w:r w:rsidRPr="002645C3">
        <w:t>Wabash College</w:t>
      </w:r>
      <w:r w:rsidRPr="00A80C10">
        <w:t>, Crawfo</w:t>
      </w:r>
      <w:r w:rsidR="00C8334F" w:rsidRPr="00A80C10">
        <w:t>rdsville, IN.</w:t>
      </w:r>
      <w:proofErr w:type="gramEnd"/>
      <w:r w:rsidR="00C8334F" w:rsidRPr="00A80C10">
        <w:t xml:space="preserve">  </w:t>
      </w:r>
      <w:proofErr w:type="gramStart"/>
      <w:r w:rsidR="00006286">
        <w:t>Religion</w:t>
      </w:r>
      <w:r w:rsidR="00283B3E">
        <w:t xml:space="preserve">, </w:t>
      </w:r>
      <w:r w:rsidR="00283B3E">
        <w:rPr>
          <w:i/>
        </w:rPr>
        <w:t>summa cum l</w:t>
      </w:r>
      <w:r w:rsidR="00283B3E" w:rsidRPr="00A80C10">
        <w:rPr>
          <w:i/>
        </w:rPr>
        <w:t>aude</w:t>
      </w:r>
      <w:r w:rsidR="00283B3E">
        <w:t>.</w:t>
      </w:r>
      <w:proofErr w:type="gramEnd"/>
    </w:p>
    <w:p w:rsidR="00063222" w:rsidRPr="00A80C10" w:rsidRDefault="00063222"/>
    <w:p w:rsidR="00063222" w:rsidRPr="00A80C10" w:rsidRDefault="00063222" w:rsidP="00006286">
      <w:pPr>
        <w:ind w:left="360" w:hanging="360"/>
        <w:rPr>
          <w:smallCaps/>
        </w:rPr>
      </w:pPr>
      <w:r w:rsidRPr="00A80C10">
        <w:rPr>
          <w:smallCaps/>
        </w:rPr>
        <w:t>Additional Study:</w:t>
      </w:r>
    </w:p>
    <w:p w:rsidR="00063222" w:rsidRPr="00A80C10" w:rsidRDefault="00063222" w:rsidP="00D13C29">
      <w:pPr>
        <w:ind w:left="360"/>
      </w:pPr>
      <w:r w:rsidRPr="00A80C10">
        <w:t>2006</w:t>
      </w:r>
    </w:p>
    <w:p w:rsidR="00063222" w:rsidRPr="00A80C10" w:rsidRDefault="00063222" w:rsidP="00D13C29">
      <w:pPr>
        <w:ind w:left="840"/>
      </w:pPr>
      <w:proofErr w:type="gramStart"/>
      <w:r w:rsidRPr="002645C3">
        <w:t>Stanford University</w:t>
      </w:r>
      <w:r w:rsidR="005F6FAB">
        <w:t>, Palo Alto, CA</w:t>
      </w:r>
      <w:r w:rsidRPr="00A80C10">
        <w:t>.</w:t>
      </w:r>
      <w:proofErr w:type="gramEnd"/>
      <w:r w:rsidRPr="00A80C10">
        <w:t xml:space="preserve">  </w:t>
      </w:r>
      <w:proofErr w:type="gramStart"/>
      <w:r w:rsidRPr="00A80C10">
        <w:t>Certification in Clinical</w:t>
      </w:r>
      <w:r w:rsidR="00625C91" w:rsidRPr="00A80C10">
        <w:t>-Pastoral Education</w:t>
      </w:r>
      <w:r w:rsidRPr="00A80C10">
        <w:t>.</w:t>
      </w:r>
      <w:proofErr w:type="gramEnd"/>
    </w:p>
    <w:p w:rsidR="00063222" w:rsidRPr="00A80C10" w:rsidRDefault="00063222" w:rsidP="00D13C29">
      <w:pPr>
        <w:ind w:left="360"/>
      </w:pPr>
      <w:r w:rsidRPr="00A80C10">
        <w:t>2003</w:t>
      </w:r>
    </w:p>
    <w:p w:rsidR="00063222" w:rsidRPr="00A80C10" w:rsidRDefault="00063222" w:rsidP="00D13C29">
      <w:pPr>
        <w:ind w:left="1560" w:hanging="720"/>
      </w:pPr>
      <w:proofErr w:type="gramStart"/>
      <w:r w:rsidRPr="002645C3">
        <w:t>Ludwig-</w:t>
      </w:r>
      <w:proofErr w:type="spellStart"/>
      <w:r w:rsidRPr="002645C3">
        <w:t>Maximilians</w:t>
      </w:r>
      <w:proofErr w:type="spellEnd"/>
      <w:r w:rsidRPr="002645C3">
        <w:t>-</w:t>
      </w:r>
      <w:proofErr w:type="spellStart"/>
      <w:r w:rsidRPr="002645C3">
        <w:t>Universität</w:t>
      </w:r>
      <w:proofErr w:type="spellEnd"/>
      <w:r w:rsidR="00625C91" w:rsidRPr="00A80C10">
        <w:t xml:space="preserve"> and Goethe </w:t>
      </w:r>
      <w:proofErr w:type="spellStart"/>
      <w:r w:rsidR="00625C91" w:rsidRPr="00A80C10">
        <w:t>Institut</w:t>
      </w:r>
      <w:proofErr w:type="spellEnd"/>
      <w:r w:rsidRPr="00A80C10">
        <w:t>, Munich, Germany, Summer Term.</w:t>
      </w:r>
      <w:proofErr w:type="gramEnd"/>
    </w:p>
    <w:p w:rsidR="00063222" w:rsidRPr="00A80C10" w:rsidRDefault="00063222" w:rsidP="00D13C29">
      <w:pPr>
        <w:ind w:left="360"/>
      </w:pPr>
      <w:r w:rsidRPr="00A80C10">
        <w:t>1998</w:t>
      </w:r>
    </w:p>
    <w:p w:rsidR="00063222" w:rsidRPr="00A80C10" w:rsidRDefault="00063222" w:rsidP="00D13C29">
      <w:pPr>
        <w:ind w:left="840"/>
      </w:pPr>
      <w:proofErr w:type="spellStart"/>
      <w:r w:rsidRPr="002645C3">
        <w:t>Karlstads</w:t>
      </w:r>
      <w:proofErr w:type="spellEnd"/>
      <w:r w:rsidRPr="002645C3">
        <w:t xml:space="preserve"> </w:t>
      </w:r>
      <w:proofErr w:type="spellStart"/>
      <w:r w:rsidRPr="002645C3">
        <w:t>Universitet</w:t>
      </w:r>
      <w:proofErr w:type="spellEnd"/>
      <w:r w:rsidRPr="00A80C10">
        <w:t xml:space="preserve">, Karlstad, Sweden, </w:t>
      </w:r>
      <w:proofErr w:type="gramStart"/>
      <w:r w:rsidRPr="00A80C10">
        <w:t>Winter</w:t>
      </w:r>
      <w:proofErr w:type="gramEnd"/>
      <w:r w:rsidRPr="00A80C10">
        <w:t xml:space="preserve"> and Spring Term.</w:t>
      </w:r>
    </w:p>
    <w:p w:rsidR="00063222" w:rsidRPr="00A80C10" w:rsidRDefault="00063222" w:rsidP="00063222"/>
    <w:p w:rsidR="00063222" w:rsidRPr="00A80C10" w:rsidRDefault="00063222" w:rsidP="00006286">
      <w:pPr>
        <w:ind w:left="360" w:hanging="360"/>
        <w:rPr>
          <w:smallCaps/>
        </w:rPr>
      </w:pPr>
      <w:r w:rsidRPr="00A80C10">
        <w:rPr>
          <w:smallCaps/>
        </w:rPr>
        <w:t>Languages:</w:t>
      </w:r>
    </w:p>
    <w:p w:rsidR="002645C3" w:rsidRDefault="002645C3" w:rsidP="00063222">
      <w:pPr>
        <w:ind w:left="1200" w:hanging="720"/>
        <w:sectPr w:rsidR="002645C3" w:rsidSect="008017BA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379A8" w:rsidRDefault="00C379A8" w:rsidP="00063222">
      <w:pPr>
        <w:ind w:left="1200" w:hanging="720"/>
      </w:pPr>
      <w:r>
        <w:lastRenderedPageBreak/>
        <w:t>English (native)</w:t>
      </w:r>
    </w:p>
    <w:p w:rsidR="00C379A8" w:rsidRDefault="00C379A8" w:rsidP="00063222">
      <w:pPr>
        <w:ind w:left="1200" w:hanging="720"/>
      </w:pPr>
      <w:r>
        <w:t xml:space="preserve">German (reading, </w:t>
      </w:r>
      <w:r w:rsidR="002645C3">
        <w:t>writing, speaking)</w:t>
      </w:r>
    </w:p>
    <w:p w:rsidR="00C379A8" w:rsidRDefault="002645C3" w:rsidP="00063222">
      <w:pPr>
        <w:ind w:left="1200" w:hanging="720"/>
      </w:pPr>
      <w:r>
        <w:t>Latin (reading)</w:t>
      </w:r>
    </w:p>
    <w:p w:rsidR="00C379A8" w:rsidRDefault="002645C3" w:rsidP="00063222">
      <w:pPr>
        <w:ind w:left="1200" w:hanging="720"/>
      </w:pPr>
      <w:r>
        <w:t>French (reading)</w:t>
      </w:r>
    </w:p>
    <w:p w:rsidR="00C379A8" w:rsidRDefault="00063222" w:rsidP="00063222">
      <w:pPr>
        <w:ind w:left="1200" w:hanging="720"/>
      </w:pPr>
      <w:r w:rsidRPr="00A80C10">
        <w:lastRenderedPageBreak/>
        <w:t>Greek (</w:t>
      </w:r>
      <w:proofErr w:type="spellStart"/>
      <w:r w:rsidRPr="00A80C10">
        <w:rPr>
          <w:i/>
        </w:rPr>
        <w:t>Koine</w:t>
      </w:r>
      <w:proofErr w:type="spellEnd"/>
      <w:r w:rsidR="002645C3">
        <w:t>, reading)</w:t>
      </w:r>
    </w:p>
    <w:p w:rsidR="00C379A8" w:rsidRDefault="00063222" w:rsidP="00063222">
      <w:pPr>
        <w:ind w:left="1200" w:hanging="720"/>
      </w:pPr>
      <w:r w:rsidRPr="00A80C10">
        <w:t>Swedis</w:t>
      </w:r>
      <w:r w:rsidR="002645C3">
        <w:t>h (reading, speaking, writing)</w:t>
      </w:r>
    </w:p>
    <w:p w:rsidR="00C379A8" w:rsidRDefault="002645C3" w:rsidP="00063222">
      <w:pPr>
        <w:ind w:left="1200" w:hanging="720"/>
      </w:pPr>
      <w:r>
        <w:t>Norwegian (reading)</w:t>
      </w:r>
    </w:p>
    <w:p w:rsidR="00063222" w:rsidRPr="00A80C10" w:rsidRDefault="002645C3" w:rsidP="00063222">
      <w:pPr>
        <w:ind w:left="1200" w:hanging="720"/>
      </w:pPr>
      <w:r>
        <w:t>Danish (reading)</w:t>
      </w:r>
    </w:p>
    <w:p w:rsidR="002645C3" w:rsidRDefault="002645C3" w:rsidP="008F4F9E">
      <w:pPr>
        <w:sectPr w:rsidR="002645C3" w:rsidSect="002645C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8F4F9E" w:rsidRPr="00A80C10" w:rsidRDefault="008F4F9E" w:rsidP="008F4F9E"/>
    <w:p w:rsidR="008F4F9E" w:rsidRPr="00A80C10" w:rsidRDefault="00856F9A" w:rsidP="00272206">
      <w:pPr>
        <w:ind w:left="-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  <w:u w:val="single"/>
        </w:rPr>
        <w:t>Academic Positions</w:t>
      </w:r>
    </w:p>
    <w:p w:rsidR="002645C3" w:rsidRDefault="002645C3" w:rsidP="005B3202"/>
    <w:p w:rsidR="00CE7E35" w:rsidRDefault="00CE7E35" w:rsidP="005B3202">
      <w:r>
        <w:t>2012-present: Wabash College, Crawfordsville, IN.</w:t>
      </w:r>
    </w:p>
    <w:p w:rsidR="00CE7E35" w:rsidRDefault="00CE7E35" w:rsidP="00CE7E35">
      <w:pPr>
        <w:ind w:left="1170" w:hanging="720"/>
      </w:pPr>
      <w:r>
        <w:t>Associate Professor of Religion</w:t>
      </w:r>
      <w:r w:rsidR="00FB70D2">
        <w:t>, Director of Wabash Pastoral Leadership Program</w:t>
      </w:r>
    </w:p>
    <w:p w:rsidR="00CE7E35" w:rsidRDefault="00CE7E35" w:rsidP="00CE7E35">
      <w:pPr>
        <w:ind w:left="1170" w:hanging="720"/>
      </w:pPr>
      <w:r>
        <w:rPr>
          <w:i/>
        </w:rPr>
        <w:t>Courses taught:</w:t>
      </w:r>
    </w:p>
    <w:p w:rsidR="00CE7E35" w:rsidRDefault="00CE7E35" w:rsidP="00CE7E35">
      <w:pPr>
        <w:ind w:left="1170" w:hanging="720"/>
      </w:pPr>
      <w:r>
        <w:t>History of Christianity to the Reformation</w:t>
      </w:r>
    </w:p>
    <w:p w:rsidR="00CE7E35" w:rsidRDefault="00DD26AE" w:rsidP="00CE7E35">
      <w:pPr>
        <w:ind w:left="1170" w:hanging="720"/>
      </w:pPr>
      <w:r>
        <w:t>Theological Ethics</w:t>
      </w:r>
    </w:p>
    <w:p w:rsidR="00DD26AE" w:rsidRDefault="00DD26AE" w:rsidP="00CE7E35">
      <w:pPr>
        <w:ind w:left="1170" w:hanging="720"/>
      </w:pPr>
      <w:r>
        <w:t>Religion and the A</w:t>
      </w:r>
      <w:bookmarkStart w:id="0" w:name="_GoBack"/>
      <w:bookmarkEnd w:id="0"/>
      <w:r>
        <w:t>rts: Religion and Film</w:t>
      </w:r>
    </w:p>
    <w:p w:rsidR="00DD26AE" w:rsidRDefault="00DD26AE" w:rsidP="00CE7E35">
      <w:pPr>
        <w:ind w:left="1170" w:hanging="720"/>
      </w:pPr>
      <w:r>
        <w:t xml:space="preserve">Enduring Questions (Required of </w:t>
      </w:r>
      <w:proofErr w:type="gramStart"/>
      <w:r>
        <w:t>Freshmen</w:t>
      </w:r>
      <w:proofErr w:type="gramEnd"/>
      <w:r>
        <w:t>)</w:t>
      </w:r>
    </w:p>
    <w:p w:rsidR="00DD26AE" w:rsidRDefault="00DD26AE" w:rsidP="00CE7E35">
      <w:pPr>
        <w:ind w:left="1170" w:hanging="720"/>
      </w:pPr>
      <w:r>
        <w:t>Introduction to Theology</w:t>
      </w:r>
    </w:p>
    <w:p w:rsidR="00DD26AE" w:rsidRDefault="00DD26AE" w:rsidP="00CE7E35">
      <w:pPr>
        <w:ind w:left="1170" w:hanging="720"/>
      </w:pPr>
      <w:r>
        <w:t>Augustine and Aquinas</w:t>
      </w:r>
    </w:p>
    <w:p w:rsidR="00DD26AE" w:rsidRPr="00CE7E35" w:rsidRDefault="00DD26AE" w:rsidP="00CE7E35">
      <w:pPr>
        <w:ind w:left="1170" w:hanging="720"/>
      </w:pPr>
    </w:p>
    <w:p w:rsidR="008F4F9E" w:rsidRPr="00A80C10" w:rsidRDefault="008F4F9E" w:rsidP="005B3202">
      <w:r w:rsidRPr="00A80C10">
        <w:t>2006-</w:t>
      </w:r>
      <w:r w:rsidR="00CE7E35">
        <w:t>2012</w:t>
      </w:r>
      <w:r w:rsidRPr="00A80C10">
        <w:t xml:space="preserve">: </w:t>
      </w:r>
      <w:r w:rsidRPr="002645C3">
        <w:t>Thiel College</w:t>
      </w:r>
      <w:r w:rsidR="00C65A2F" w:rsidRPr="00A80C10">
        <w:t>, Greenville, PA</w:t>
      </w:r>
      <w:r w:rsidRPr="00A80C10">
        <w:t xml:space="preserve">.  </w:t>
      </w:r>
    </w:p>
    <w:p w:rsidR="008F4F9E" w:rsidRPr="00A80C10" w:rsidRDefault="002645C3" w:rsidP="008F4F9E">
      <w:pPr>
        <w:ind w:left="1200" w:hanging="720"/>
      </w:pPr>
      <w:r>
        <w:t>Chair of Religion</w:t>
      </w:r>
      <w:r w:rsidR="00680230">
        <w:t xml:space="preserve"> (2008-</w:t>
      </w:r>
      <w:r w:rsidR="00CE7E35">
        <w:t>12</w:t>
      </w:r>
      <w:r w:rsidR="00680230">
        <w:t>)</w:t>
      </w:r>
      <w:r w:rsidR="0096627C" w:rsidRPr="00A80C10">
        <w:t xml:space="preserve">, </w:t>
      </w:r>
      <w:r w:rsidR="00C379A8">
        <w:t>Assistant</w:t>
      </w:r>
      <w:r w:rsidR="00680230">
        <w:t xml:space="preserve"> (2006-10)</w:t>
      </w:r>
      <w:r w:rsidR="00C379A8">
        <w:t xml:space="preserve"> and Associate</w:t>
      </w:r>
      <w:r w:rsidR="00680230">
        <w:t xml:space="preserve"> (2010-</w:t>
      </w:r>
      <w:r w:rsidR="00CE7E35">
        <w:t>12</w:t>
      </w:r>
      <w:r w:rsidR="00680230">
        <w:t>)</w:t>
      </w:r>
      <w:r>
        <w:t xml:space="preserve"> Professor</w:t>
      </w:r>
      <w:r w:rsidR="008F4F9E" w:rsidRPr="00A80C10">
        <w:t xml:space="preserve">, </w:t>
      </w:r>
      <w:r w:rsidR="00680230">
        <w:t>&amp;</w:t>
      </w:r>
      <w:r w:rsidR="008F4F9E" w:rsidRPr="00A80C10">
        <w:t xml:space="preserve"> Co-Director of Thiel Global Institute</w:t>
      </w:r>
      <w:r w:rsidR="00132A5A">
        <w:t xml:space="preserve"> (2007-12)</w:t>
      </w:r>
      <w:r w:rsidR="008F4F9E" w:rsidRPr="00A80C10">
        <w:t xml:space="preserve">.  </w:t>
      </w:r>
    </w:p>
    <w:p w:rsidR="00E173FC" w:rsidRPr="00A80C10" w:rsidRDefault="008F4F9E" w:rsidP="008F4F9E">
      <w:pPr>
        <w:ind w:left="1200" w:hanging="720"/>
        <w:rPr>
          <w:i/>
        </w:rPr>
      </w:pPr>
      <w:r w:rsidRPr="00A80C10">
        <w:rPr>
          <w:i/>
        </w:rPr>
        <w:t xml:space="preserve">Courses taught: </w:t>
      </w:r>
    </w:p>
    <w:p w:rsidR="002645C3" w:rsidRDefault="002645C3" w:rsidP="0016303D">
      <w:pPr>
        <w:ind w:left="1440" w:hanging="720"/>
        <w:sectPr w:rsidR="002645C3" w:rsidSect="002645C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06286" w:rsidRPr="00A80C10" w:rsidRDefault="00006286" w:rsidP="00006286">
      <w:pPr>
        <w:ind w:left="1440" w:hanging="720"/>
      </w:pPr>
      <w:r w:rsidRPr="00A80C10">
        <w:lastRenderedPageBreak/>
        <w:t>History of Christianity</w:t>
      </w:r>
    </w:p>
    <w:p w:rsidR="0016303D" w:rsidRPr="00A80C10" w:rsidRDefault="002645C3" w:rsidP="0016303D">
      <w:pPr>
        <w:ind w:left="1440" w:hanging="720"/>
      </w:pPr>
      <w:r>
        <w:t>Religious Studies Senior Seminar</w:t>
      </w:r>
      <w:r w:rsidR="00132A5A">
        <w:t xml:space="preserve"> (x3)</w:t>
      </w:r>
    </w:p>
    <w:p w:rsidR="0016303D" w:rsidRPr="00A80C10" w:rsidRDefault="0016303D" w:rsidP="0016303D">
      <w:pPr>
        <w:ind w:left="1440" w:hanging="720"/>
      </w:pPr>
      <w:r w:rsidRPr="00A80C10">
        <w:t>Introduction to Study of Religion</w:t>
      </w:r>
      <w:r w:rsidR="00132A5A">
        <w:t xml:space="preserve"> (x6)</w:t>
      </w:r>
    </w:p>
    <w:p w:rsidR="00E173FC" w:rsidRPr="00A80C10" w:rsidRDefault="00132A5A" w:rsidP="00A11612">
      <w:pPr>
        <w:ind w:left="1440" w:hanging="720"/>
      </w:pPr>
      <w:r>
        <w:lastRenderedPageBreak/>
        <w:t>Interp.</w:t>
      </w:r>
      <w:r w:rsidR="008F4F9E" w:rsidRPr="00A80C10">
        <w:t xml:space="preserve"> J</w:t>
      </w:r>
      <w:r w:rsidR="002645C3">
        <w:t>ewish/</w:t>
      </w:r>
      <w:r w:rsidR="00E173FC" w:rsidRPr="00A80C10">
        <w:t>Christian Scriptures</w:t>
      </w:r>
      <w:r>
        <w:t xml:space="preserve"> (x24)</w:t>
      </w:r>
    </w:p>
    <w:p w:rsidR="00E173FC" w:rsidRPr="00A80C10" w:rsidRDefault="00E173FC" w:rsidP="00A11612">
      <w:pPr>
        <w:ind w:left="1440" w:hanging="720"/>
      </w:pPr>
      <w:r w:rsidRPr="00A80C10">
        <w:t>World Religions</w:t>
      </w:r>
    </w:p>
    <w:p w:rsidR="00E173FC" w:rsidRPr="00A80C10" w:rsidRDefault="00E173FC" w:rsidP="00A11612">
      <w:pPr>
        <w:ind w:left="1440" w:hanging="720"/>
      </w:pPr>
      <w:r w:rsidRPr="00A80C10">
        <w:t>Seminar in Judaism</w:t>
      </w:r>
    </w:p>
    <w:p w:rsidR="00E173FC" w:rsidRPr="00A80C10" w:rsidRDefault="008F4F9E" w:rsidP="00A11612">
      <w:pPr>
        <w:ind w:left="1440" w:hanging="720"/>
      </w:pPr>
      <w:r w:rsidRPr="00A80C10">
        <w:lastRenderedPageBreak/>
        <w:t>Religio</w:t>
      </w:r>
      <w:r w:rsidR="00132A5A">
        <w:t>n, Fiction and Pop</w:t>
      </w:r>
      <w:r w:rsidR="00E173FC" w:rsidRPr="00A80C10">
        <w:t xml:space="preserve"> Culture</w:t>
      </w:r>
      <w:r w:rsidR="00196555">
        <w:t xml:space="preserve"> (x3</w:t>
      </w:r>
      <w:r w:rsidR="00132A5A">
        <w:t>)</w:t>
      </w:r>
    </w:p>
    <w:p w:rsidR="00E173FC" w:rsidRPr="00A80C10" w:rsidRDefault="00DD57A6" w:rsidP="00A11612">
      <w:pPr>
        <w:ind w:left="1440" w:hanging="720"/>
      </w:pPr>
      <w:r>
        <w:t xml:space="preserve">Ethics in </w:t>
      </w:r>
      <w:r w:rsidR="00E173FC" w:rsidRPr="00A80C10">
        <w:t>Barth and Bonhoeffer</w:t>
      </w:r>
    </w:p>
    <w:p w:rsidR="00E173FC" w:rsidRPr="00A80C10" w:rsidRDefault="00E173FC" w:rsidP="00A11612">
      <w:pPr>
        <w:ind w:left="1440" w:hanging="720"/>
      </w:pPr>
      <w:r w:rsidRPr="00A80C10">
        <w:t>Luther and the Reformation</w:t>
      </w:r>
      <w:r w:rsidR="00132A5A">
        <w:t xml:space="preserve"> (x3)</w:t>
      </w:r>
    </w:p>
    <w:p w:rsidR="00E173FC" w:rsidRPr="00A80C10" w:rsidRDefault="008F4F9E" w:rsidP="00A11612">
      <w:pPr>
        <w:ind w:left="1440" w:hanging="720"/>
      </w:pPr>
      <w:r w:rsidRPr="00A80C10">
        <w:t>Religion and Film</w:t>
      </w:r>
      <w:r w:rsidR="00132A5A">
        <w:t xml:space="preserve"> (x3)</w:t>
      </w:r>
    </w:p>
    <w:p w:rsidR="00E173FC" w:rsidRPr="00A80C10" w:rsidRDefault="001E1BFC" w:rsidP="00A11612">
      <w:pPr>
        <w:ind w:left="1440" w:hanging="720"/>
      </w:pPr>
      <w:r w:rsidRPr="00A80C10">
        <w:lastRenderedPageBreak/>
        <w:t>Practical Value of the Liberal Arts</w:t>
      </w:r>
      <w:r w:rsidR="00132A5A">
        <w:t xml:space="preserve"> (x3)</w:t>
      </w:r>
    </w:p>
    <w:p w:rsidR="008F4F9E" w:rsidRPr="00A80C10" w:rsidRDefault="001E1BFC" w:rsidP="00A11612">
      <w:pPr>
        <w:ind w:left="1440" w:hanging="720"/>
      </w:pPr>
      <w:r w:rsidRPr="00A80C10">
        <w:t>First Year Seminars</w:t>
      </w:r>
      <w:r w:rsidR="000D2B5E" w:rsidRPr="00A80C10">
        <w:t xml:space="preserve"> (various)</w:t>
      </w:r>
    </w:p>
    <w:p w:rsidR="00C8334F" w:rsidRDefault="00C8334F" w:rsidP="00A11612">
      <w:pPr>
        <w:ind w:left="1440" w:hanging="720"/>
      </w:pPr>
      <w:r w:rsidRPr="00A80C10">
        <w:t>Liberation Theology</w:t>
      </w:r>
    </w:p>
    <w:p w:rsidR="00F2186C" w:rsidRPr="00A80C10" w:rsidRDefault="00F2186C" w:rsidP="00A11612">
      <w:pPr>
        <w:ind w:left="1440" w:hanging="720"/>
      </w:pPr>
      <w:r>
        <w:t>Introduction to Theology</w:t>
      </w:r>
    </w:p>
    <w:p w:rsidR="002645C3" w:rsidRDefault="002645C3" w:rsidP="008F4F9E">
      <w:pPr>
        <w:sectPr w:rsidR="002645C3" w:rsidSect="002645C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625C91" w:rsidRPr="00A80C10" w:rsidRDefault="00625C91" w:rsidP="008F4F9E"/>
    <w:p w:rsidR="008F4F9E" w:rsidRPr="00A80C10" w:rsidRDefault="00851042" w:rsidP="00625C91">
      <w:pPr>
        <w:ind w:left="1200" w:hanging="1200"/>
      </w:pPr>
      <w:r w:rsidRPr="00A80C10">
        <w:t xml:space="preserve">2004-6: </w:t>
      </w:r>
      <w:r w:rsidRPr="002645C3">
        <w:t>San Francisco Theological Seminary</w:t>
      </w:r>
      <w:r w:rsidR="00AA3D76" w:rsidRPr="00A80C10">
        <w:t xml:space="preserve"> (GTU</w:t>
      </w:r>
      <w:r w:rsidR="00625C91" w:rsidRPr="00A80C10">
        <w:t>)</w:t>
      </w:r>
      <w:r w:rsidR="00C65A2F" w:rsidRPr="00A80C10">
        <w:t>, Berkeley, CA</w:t>
      </w:r>
      <w:r w:rsidR="00625C91" w:rsidRPr="00A80C10">
        <w:t>.</w:t>
      </w:r>
    </w:p>
    <w:p w:rsidR="00851042" w:rsidRPr="00A80C10" w:rsidRDefault="00851042" w:rsidP="00851042">
      <w:pPr>
        <w:ind w:left="1200" w:hanging="720"/>
      </w:pPr>
      <w:proofErr w:type="gramStart"/>
      <w:r w:rsidRPr="00A80C10">
        <w:t>Adjunct Professor of Theology and Teaching Assistant.</w:t>
      </w:r>
      <w:proofErr w:type="gramEnd"/>
    </w:p>
    <w:p w:rsidR="00851042" w:rsidRPr="00A80C10" w:rsidRDefault="0071172B" w:rsidP="00D75B65">
      <w:pPr>
        <w:ind w:left="1200" w:hanging="720"/>
      </w:pPr>
      <w:r w:rsidRPr="00A80C10">
        <w:rPr>
          <w:i/>
        </w:rPr>
        <w:t xml:space="preserve">Courses taught: </w:t>
      </w:r>
      <w:r w:rsidR="004B2AC1" w:rsidRPr="00A80C10">
        <w:t>Intro.</w:t>
      </w:r>
      <w:r w:rsidR="00D75B65">
        <w:t xml:space="preserve"> </w:t>
      </w:r>
      <w:proofErr w:type="gramStart"/>
      <w:r w:rsidR="00D75B65">
        <w:t>to</w:t>
      </w:r>
      <w:proofErr w:type="gramEnd"/>
      <w:r w:rsidR="00D75B65">
        <w:t xml:space="preserve"> Systematic Theology I &amp; II </w:t>
      </w:r>
      <w:r w:rsidR="00851042" w:rsidRPr="00A80C10">
        <w:t>(Sabbatical replacement for Dr. Greg Love</w:t>
      </w:r>
      <w:r w:rsidR="00D75B65">
        <w:t>)</w:t>
      </w:r>
      <w:r w:rsidR="00AA3D76" w:rsidRPr="00A80C10">
        <w:t>.</w:t>
      </w:r>
    </w:p>
    <w:p w:rsidR="00D1543C" w:rsidRDefault="00D1543C" w:rsidP="00851042">
      <w:pPr>
        <w:ind w:left="1200" w:hanging="1200"/>
      </w:pPr>
    </w:p>
    <w:p w:rsidR="00851042" w:rsidRPr="00A80C10" w:rsidRDefault="00851042" w:rsidP="00851042">
      <w:pPr>
        <w:ind w:left="1200" w:hanging="1200"/>
      </w:pPr>
      <w:r w:rsidRPr="00A80C10">
        <w:t xml:space="preserve">2003-6: </w:t>
      </w:r>
      <w:r w:rsidRPr="002645C3">
        <w:t>Pacific Lutheran Theological Seminary</w:t>
      </w:r>
      <w:r w:rsidR="00AA3D76" w:rsidRPr="00A80C10">
        <w:t xml:space="preserve"> (GTU</w:t>
      </w:r>
      <w:r w:rsidR="00625C91" w:rsidRPr="00A80C10">
        <w:t>)</w:t>
      </w:r>
      <w:r w:rsidR="00C65A2F" w:rsidRPr="00A80C10">
        <w:t>, Berkeley, CA</w:t>
      </w:r>
      <w:r w:rsidR="00625C91" w:rsidRPr="00A80C10">
        <w:t>.</w:t>
      </w:r>
    </w:p>
    <w:p w:rsidR="00851042" w:rsidRPr="00A80C10" w:rsidRDefault="00851042" w:rsidP="00272206">
      <w:pPr>
        <w:ind w:left="1200" w:hanging="720"/>
      </w:pPr>
      <w:proofErr w:type="gramStart"/>
      <w:r w:rsidRPr="00A80C10">
        <w:t>Teaching Assistant.</w:t>
      </w:r>
      <w:proofErr w:type="gramEnd"/>
    </w:p>
    <w:p w:rsidR="00AA3D76" w:rsidRPr="00A80C10" w:rsidRDefault="00851042" w:rsidP="00D75B65">
      <w:pPr>
        <w:ind w:left="1200" w:hanging="720"/>
      </w:pPr>
      <w:r w:rsidRPr="00A80C10">
        <w:rPr>
          <w:i/>
        </w:rPr>
        <w:t xml:space="preserve">Courses Taught: </w:t>
      </w:r>
      <w:r w:rsidR="00AA3D76" w:rsidRPr="00A80C10">
        <w:t>W</w:t>
      </w:r>
      <w:r w:rsidRPr="00A80C10">
        <w:t>ith</w:t>
      </w:r>
      <w:r w:rsidR="00AA3D76" w:rsidRPr="00A80C10">
        <w:t xml:space="preserve"> Dr. Michael </w:t>
      </w:r>
      <w:proofErr w:type="spellStart"/>
      <w:r w:rsidR="00AA3D76" w:rsidRPr="00A80C10">
        <w:t>Aune</w:t>
      </w:r>
      <w:proofErr w:type="spellEnd"/>
      <w:r w:rsidR="00AA3D76" w:rsidRPr="00A80C10">
        <w:t>,</w:t>
      </w:r>
      <w:r w:rsidRPr="00A80C10">
        <w:t xml:space="preserve"> H</w:t>
      </w:r>
      <w:r w:rsidR="00D75B65">
        <w:t xml:space="preserve">istory of American Lutheranism, </w:t>
      </w:r>
      <w:r w:rsidRPr="00A80C10">
        <w:t>Living Tradition</w:t>
      </w:r>
      <w:r w:rsidR="00D75B65">
        <w:t>,</w:t>
      </w:r>
      <w:r w:rsidR="00272206" w:rsidRPr="00A80C10">
        <w:t xml:space="preserve"> (</w:t>
      </w:r>
      <w:r w:rsidRPr="00A80C10">
        <w:t>Lutheran theology from Reformation to present).</w:t>
      </w:r>
      <w:r w:rsidR="00D75B65">
        <w:t xml:space="preserve"> </w:t>
      </w:r>
      <w:proofErr w:type="gramStart"/>
      <w:r w:rsidRPr="00A80C10">
        <w:t xml:space="preserve">With Dr. Ted Peters, </w:t>
      </w:r>
      <w:r w:rsidR="00D75B65">
        <w:t>Systematic Theology</w:t>
      </w:r>
      <w:r w:rsidR="00AA3D76" w:rsidRPr="00A80C10">
        <w:t>.</w:t>
      </w:r>
      <w:proofErr w:type="gramEnd"/>
      <w:r w:rsidR="00D75B65">
        <w:t xml:space="preserve"> </w:t>
      </w:r>
      <w:proofErr w:type="gramStart"/>
      <w:r w:rsidR="00AA3D76" w:rsidRPr="00A80C10">
        <w:t>With Dr. Timothy Lull, Luther at th</w:t>
      </w:r>
      <w:r w:rsidR="00D75B65">
        <w:t xml:space="preserve">e </w:t>
      </w:r>
      <w:proofErr w:type="spellStart"/>
      <w:r w:rsidR="00D75B65">
        <w:t>Coburg</w:t>
      </w:r>
      <w:proofErr w:type="spellEnd"/>
      <w:r w:rsidR="00D75B65">
        <w:t>, 1530 (Luther seminar)</w:t>
      </w:r>
      <w:r w:rsidR="00AA3D76" w:rsidRPr="00A80C10">
        <w:t>.</w:t>
      </w:r>
      <w:proofErr w:type="gramEnd"/>
    </w:p>
    <w:p w:rsidR="00D019F9" w:rsidRPr="00A80C10" w:rsidRDefault="00D019F9" w:rsidP="00D019F9"/>
    <w:p w:rsidR="00D019F9" w:rsidRPr="00A80C10" w:rsidRDefault="00D019F9" w:rsidP="00D019F9">
      <w:r w:rsidRPr="00A80C10">
        <w:t xml:space="preserve">2003-5: </w:t>
      </w:r>
      <w:r w:rsidRPr="002645C3">
        <w:t>University of California, Berkeley</w:t>
      </w:r>
      <w:r w:rsidRPr="00A80C10">
        <w:t>.</w:t>
      </w:r>
    </w:p>
    <w:p w:rsidR="00D019F9" w:rsidRPr="00A80C10" w:rsidRDefault="00D019F9" w:rsidP="00D019F9">
      <w:pPr>
        <w:ind w:left="470" w:firstLine="10"/>
      </w:pPr>
      <w:proofErr w:type="gramStart"/>
      <w:r w:rsidRPr="00A80C10">
        <w:t>Research and teaching assistant for Dr. Thomas A. Brady, Jr.</w:t>
      </w:r>
      <w:proofErr w:type="gramEnd"/>
      <w:r w:rsidRPr="00A80C10">
        <w:t xml:space="preserve"> </w:t>
      </w:r>
    </w:p>
    <w:p w:rsidR="00D019F9" w:rsidRPr="00A80C10" w:rsidRDefault="00D019F9" w:rsidP="00D75B65">
      <w:pPr>
        <w:ind w:left="1200" w:hanging="720"/>
      </w:pPr>
      <w:r w:rsidRPr="00A80C10">
        <w:rPr>
          <w:i/>
        </w:rPr>
        <w:t xml:space="preserve">Course taught: </w:t>
      </w:r>
      <w:r w:rsidRPr="00A80C10">
        <w:t xml:space="preserve">History 185, </w:t>
      </w:r>
      <w:r w:rsidR="007A2184">
        <w:t>Hist. of Christianity,</w:t>
      </w:r>
      <w:r w:rsidRPr="00A80C10">
        <w:t xml:space="preserve"> </w:t>
      </w:r>
      <w:r w:rsidR="00D75B65">
        <w:t>1200-present;</w:t>
      </w:r>
    </w:p>
    <w:p w:rsidR="00851042" w:rsidRPr="00A80C10" w:rsidRDefault="00851042" w:rsidP="00AA3D76"/>
    <w:p w:rsidR="00AA3D76" w:rsidRPr="00A80C10" w:rsidRDefault="00AA3D76" w:rsidP="00AA3D76">
      <w:r w:rsidRPr="00A80C10">
        <w:t xml:space="preserve">2003: </w:t>
      </w:r>
      <w:r w:rsidRPr="002645C3">
        <w:t>Pacific School of Religion</w:t>
      </w:r>
      <w:r w:rsidRPr="00A80C10">
        <w:t xml:space="preserve"> (GTU)</w:t>
      </w:r>
      <w:r w:rsidR="00C65A2F" w:rsidRPr="00A80C10">
        <w:t>, Berkeley, CA</w:t>
      </w:r>
      <w:r w:rsidRPr="00A80C10">
        <w:t>.</w:t>
      </w:r>
    </w:p>
    <w:p w:rsidR="00AA3D76" w:rsidRPr="00A80C10" w:rsidRDefault="00AA3D76" w:rsidP="00AA3D76">
      <w:pPr>
        <w:ind w:left="480"/>
      </w:pPr>
      <w:proofErr w:type="gramStart"/>
      <w:r w:rsidRPr="00A80C10">
        <w:t>Teaching Assistant.</w:t>
      </w:r>
      <w:proofErr w:type="gramEnd"/>
    </w:p>
    <w:p w:rsidR="00AA3D76" w:rsidRPr="00A80C10" w:rsidRDefault="00AA3D76" w:rsidP="00D75B65">
      <w:pPr>
        <w:ind w:left="1200" w:hanging="720"/>
      </w:pPr>
      <w:r w:rsidRPr="00A80C10">
        <w:rPr>
          <w:i/>
        </w:rPr>
        <w:t xml:space="preserve">Course taught: </w:t>
      </w:r>
      <w:r w:rsidRPr="00A80C10">
        <w:t xml:space="preserve">With Drs. Rosemary </w:t>
      </w:r>
      <w:proofErr w:type="spellStart"/>
      <w:r w:rsidRPr="00A80C10">
        <w:t>Ruether</w:t>
      </w:r>
      <w:proofErr w:type="spellEnd"/>
      <w:r w:rsidRPr="00A80C10">
        <w:t xml:space="preserve"> and </w:t>
      </w:r>
      <w:proofErr w:type="spellStart"/>
      <w:r w:rsidRPr="00A80C10">
        <w:t>Delwin</w:t>
      </w:r>
      <w:proofErr w:type="spellEnd"/>
      <w:r w:rsidRPr="00A80C10">
        <w:t xml:space="preserve"> Brown</w:t>
      </w:r>
      <w:r w:rsidR="00D75B65">
        <w:t>, Systematic Theology</w:t>
      </w:r>
      <w:r w:rsidRPr="00A80C10">
        <w:t>.</w:t>
      </w:r>
    </w:p>
    <w:p w:rsidR="00AA3D76" w:rsidRPr="00A80C10" w:rsidRDefault="00AA3D76" w:rsidP="00AA3D76"/>
    <w:p w:rsidR="00272206" w:rsidRPr="00A80C10" w:rsidRDefault="00272206" w:rsidP="00272206">
      <w:r w:rsidRPr="00A80C10">
        <w:t xml:space="preserve">2000-2: </w:t>
      </w:r>
      <w:r w:rsidRPr="002645C3">
        <w:t>University of New Haven</w:t>
      </w:r>
      <w:r w:rsidRPr="00A80C10">
        <w:t>, West Haven, CT.</w:t>
      </w:r>
    </w:p>
    <w:p w:rsidR="00272206" w:rsidRPr="00A80C10" w:rsidRDefault="00272206" w:rsidP="00272206">
      <w:pPr>
        <w:ind w:left="1200" w:hanging="720"/>
      </w:pPr>
      <w:proofErr w:type="gramStart"/>
      <w:r w:rsidRPr="00A80C10">
        <w:t>Instructor.</w:t>
      </w:r>
      <w:proofErr w:type="gramEnd"/>
    </w:p>
    <w:p w:rsidR="00272206" w:rsidRPr="00A80C10" w:rsidRDefault="00272206" w:rsidP="00D75B65">
      <w:pPr>
        <w:ind w:left="1200" w:hanging="720"/>
      </w:pPr>
      <w:r w:rsidRPr="00A80C10">
        <w:rPr>
          <w:i/>
        </w:rPr>
        <w:t xml:space="preserve">Courses taught: </w:t>
      </w:r>
      <w:r w:rsidR="00C379A8">
        <w:t>I</w:t>
      </w:r>
      <w:r w:rsidRPr="00A80C10">
        <w:t xml:space="preserve">nstructor for introductory chemistry and physics courses; </w:t>
      </w:r>
      <w:proofErr w:type="gramStart"/>
      <w:r w:rsidRPr="00A80C10">
        <w:t>Summer</w:t>
      </w:r>
      <w:proofErr w:type="gramEnd"/>
      <w:r w:rsidRPr="00A80C10">
        <w:t xml:space="preserve"> quarters.</w:t>
      </w:r>
    </w:p>
    <w:p w:rsidR="00272206" w:rsidRPr="00A80C10" w:rsidRDefault="00272206" w:rsidP="00272206"/>
    <w:p w:rsidR="00272206" w:rsidRPr="00A80C10" w:rsidRDefault="00272206" w:rsidP="00272206">
      <w:r w:rsidRPr="00A80C10">
        <w:t xml:space="preserve">1997-9: </w:t>
      </w:r>
      <w:r w:rsidRPr="002645C3">
        <w:t>Wabash College</w:t>
      </w:r>
      <w:r w:rsidRPr="00A80C10">
        <w:t>, Crawfordsville, IN.</w:t>
      </w:r>
    </w:p>
    <w:p w:rsidR="00272206" w:rsidRPr="00A80C10" w:rsidRDefault="00272206" w:rsidP="00272206">
      <w:pPr>
        <w:ind w:left="480"/>
      </w:pPr>
      <w:r w:rsidRPr="00A80C10">
        <w:t>Peer tutor, Writing Center.</w:t>
      </w:r>
    </w:p>
    <w:p w:rsidR="00A84ADC" w:rsidRDefault="00A84ADC" w:rsidP="00272206">
      <w:pPr>
        <w:ind w:left="-360"/>
        <w:rPr>
          <w:b/>
          <w:smallCaps/>
          <w:sz w:val="32"/>
          <w:szCs w:val="32"/>
          <w:u w:val="single"/>
        </w:rPr>
      </w:pPr>
    </w:p>
    <w:p w:rsidR="00272206" w:rsidRPr="00A80C10" w:rsidRDefault="00272206" w:rsidP="00272206">
      <w:pPr>
        <w:ind w:left="-360"/>
        <w:rPr>
          <w:b/>
          <w:smallCaps/>
          <w:sz w:val="32"/>
          <w:szCs w:val="32"/>
        </w:rPr>
      </w:pPr>
      <w:r w:rsidRPr="00A80C10">
        <w:rPr>
          <w:b/>
          <w:smallCaps/>
          <w:sz w:val="32"/>
          <w:szCs w:val="32"/>
          <w:u w:val="single"/>
        </w:rPr>
        <w:t>Publications</w:t>
      </w:r>
    </w:p>
    <w:p w:rsidR="00272206" w:rsidRPr="00A80C10" w:rsidRDefault="00272206" w:rsidP="00272206">
      <w:pPr>
        <w:ind w:left="-360"/>
        <w:rPr>
          <w:smallCaps/>
          <w:sz w:val="32"/>
          <w:szCs w:val="32"/>
        </w:rPr>
      </w:pPr>
      <w:r w:rsidRPr="00A80C10">
        <w:rPr>
          <w:smallCaps/>
          <w:sz w:val="28"/>
          <w:szCs w:val="28"/>
        </w:rPr>
        <w:t>Books:</w:t>
      </w:r>
    </w:p>
    <w:p w:rsidR="008017BA" w:rsidRPr="008017BA" w:rsidRDefault="007763DA" w:rsidP="005D693D">
      <w:pPr>
        <w:ind w:left="480" w:hanging="480"/>
      </w:pPr>
      <w:r>
        <w:t>7</w:t>
      </w:r>
      <w:r w:rsidR="008017BA">
        <w:t xml:space="preserve">.  </w:t>
      </w:r>
      <w:r w:rsidR="008017BA">
        <w:rPr>
          <w:i/>
        </w:rPr>
        <w:t>Luther: The Resilience of Reform</w:t>
      </w:r>
      <w:r w:rsidR="008017BA">
        <w:t xml:space="preserve">, co-authored with Timothy F. Lull.  </w:t>
      </w:r>
      <w:proofErr w:type="gramStart"/>
      <w:r w:rsidR="008017BA">
        <w:t>Under review.</w:t>
      </w:r>
      <w:proofErr w:type="gramEnd"/>
      <w:r w:rsidR="004534DC">
        <w:t xml:space="preserve"> </w:t>
      </w:r>
      <w:proofErr w:type="gramStart"/>
      <w:r w:rsidR="004534DC">
        <w:t>Ca. 420 pp.</w:t>
      </w:r>
      <w:proofErr w:type="gramEnd"/>
    </w:p>
    <w:p w:rsidR="007763DA" w:rsidRDefault="007763DA" w:rsidP="005D693D">
      <w:pPr>
        <w:ind w:left="480" w:hanging="480"/>
      </w:pPr>
    </w:p>
    <w:p w:rsidR="008017BA" w:rsidRDefault="007763DA" w:rsidP="005D693D">
      <w:pPr>
        <w:ind w:left="480" w:hanging="480"/>
      </w:pPr>
      <w:r>
        <w:t xml:space="preserve">6.  </w:t>
      </w:r>
      <w:r>
        <w:rPr>
          <w:i/>
        </w:rPr>
        <w:t>Readings in the History of Christian Theology, Vol.2: From the Reformation to the Postmodern World</w:t>
      </w:r>
      <w:r>
        <w:t>, 2</w:t>
      </w:r>
      <w:r w:rsidRPr="007763DA">
        <w:rPr>
          <w:vertAlign w:val="superscript"/>
        </w:rPr>
        <w:t>nd</w:t>
      </w:r>
      <w:r>
        <w:t xml:space="preserve"> edition, by William C. Placher, ed. Derek R. Nelson (Louisville: Westminster John Knox, 2014). </w:t>
      </w:r>
      <w:proofErr w:type="gramStart"/>
      <w:r>
        <w:t>Ca. 225 pp. Forthcoming.</w:t>
      </w:r>
      <w:proofErr w:type="gramEnd"/>
      <w:r>
        <w:t xml:space="preserve"> </w:t>
      </w:r>
    </w:p>
    <w:p w:rsidR="007763DA" w:rsidRDefault="007763DA" w:rsidP="005D693D">
      <w:pPr>
        <w:ind w:left="480" w:hanging="480"/>
      </w:pPr>
    </w:p>
    <w:p w:rsidR="007763DA" w:rsidRPr="007763DA" w:rsidRDefault="007763DA" w:rsidP="005D693D">
      <w:pPr>
        <w:ind w:left="480" w:hanging="480"/>
      </w:pPr>
      <w:r>
        <w:t xml:space="preserve">5.  </w:t>
      </w:r>
      <w:r>
        <w:rPr>
          <w:i/>
        </w:rPr>
        <w:t>Readings in the History of Christian Theology, Vol.1: From Its Beginnings to the Eve of the Reformation</w:t>
      </w:r>
      <w:r>
        <w:t>, 2</w:t>
      </w:r>
      <w:r w:rsidRPr="007763DA">
        <w:rPr>
          <w:vertAlign w:val="superscript"/>
        </w:rPr>
        <w:t>nd</w:t>
      </w:r>
      <w:r>
        <w:t xml:space="preserve"> edition, by William C. Placher, ed. Derek R. Nelson (Louisvi</w:t>
      </w:r>
      <w:r w:rsidR="00132A5A">
        <w:t>lle: Westminster John Knox, 2014</w:t>
      </w:r>
      <w:r>
        <w:t xml:space="preserve">). </w:t>
      </w:r>
      <w:proofErr w:type="gramStart"/>
      <w:r>
        <w:t>Ca. 225 pp. Forthcoming.</w:t>
      </w:r>
      <w:proofErr w:type="gramEnd"/>
    </w:p>
    <w:p w:rsidR="007763DA" w:rsidRDefault="007763DA" w:rsidP="005D693D">
      <w:pPr>
        <w:ind w:left="480" w:hanging="480"/>
      </w:pPr>
    </w:p>
    <w:p w:rsidR="00DD26AE" w:rsidRDefault="00DD26AE" w:rsidP="005D693D">
      <w:pPr>
        <w:ind w:left="480" w:hanging="480"/>
      </w:pPr>
      <w:r>
        <w:t xml:space="preserve">4.  </w:t>
      </w:r>
      <w:r>
        <w:rPr>
          <w:i/>
        </w:rPr>
        <w:t>A History of Christian Theology</w:t>
      </w:r>
      <w:r w:rsidR="007763DA">
        <w:t>, 30</w:t>
      </w:r>
      <w:r w:rsidR="007763DA" w:rsidRPr="007763DA">
        <w:rPr>
          <w:vertAlign w:val="superscript"/>
        </w:rPr>
        <w:t>th</w:t>
      </w:r>
      <w:r w:rsidR="007763DA">
        <w:t xml:space="preserve"> Anniversary Edition, by William C. Placher, ed. Derek R. Nelson (Louisville: Westminster John Knox, 2013). </w:t>
      </w:r>
      <w:proofErr w:type="gramStart"/>
      <w:r w:rsidR="007763DA">
        <w:t>ca. 350 pp.</w:t>
      </w:r>
      <w:proofErr w:type="gramEnd"/>
    </w:p>
    <w:p w:rsidR="007763DA" w:rsidRPr="007763DA" w:rsidRDefault="007763DA" w:rsidP="005D693D">
      <w:pPr>
        <w:ind w:left="480" w:hanging="480"/>
      </w:pPr>
    </w:p>
    <w:p w:rsidR="005D693D" w:rsidRPr="00A80C10" w:rsidRDefault="0016303D" w:rsidP="005D693D">
      <w:pPr>
        <w:ind w:left="480" w:hanging="480"/>
      </w:pPr>
      <w:r>
        <w:lastRenderedPageBreak/>
        <w:t>3</w:t>
      </w:r>
      <w:r w:rsidR="00CB29E1" w:rsidRPr="00A80C10">
        <w:t xml:space="preserve">.  </w:t>
      </w:r>
      <w:r w:rsidR="007763DA">
        <w:rPr>
          <w:i/>
        </w:rPr>
        <w:t>Theologians i</w:t>
      </w:r>
      <w:r w:rsidR="005D693D">
        <w:rPr>
          <w:i/>
        </w:rPr>
        <w:t>n Their Own Words</w:t>
      </w:r>
      <w:r w:rsidR="007763DA">
        <w:t>, eds</w:t>
      </w:r>
      <w:r w:rsidR="005D693D">
        <w:t>.</w:t>
      </w:r>
      <w:r w:rsidR="007763DA">
        <w:t xml:space="preserve"> Derek R. Nelson, Ted Peters and Joshua M. Moritz (Minneapolis: Fortress Press, 2012).</w:t>
      </w:r>
      <w:r w:rsidR="005D693D">
        <w:t xml:space="preserve"> </w:t>
      </w:r>
      <w:proofErr w:type="gramStart"/>
      <w:r w:rsidR="007763DA">
        <w:t>280</w:t>
      </w:r>
      <w:r w:rsidR="005D693D">
        <w:t xml:space="preserve"> pp.</w:t>
      </w:r>
      <w:proofErr w:type="gramEnd"/>
    </w:p>
    <w:p w:rsidR="00CB29E1" w:rsidRPr="00A80C10" w:rsidRDefault="00CB29E1" w:rsidP="001F35FD">
      <w:pPr>
        <w:ind w:left="480" w:hanging="480"/>
      </w:pPr>
    </w:p>
    <w:p w:rsidR="005D693D" w:rsidRPr="00A80C10" w:rsidRDefault="001F35FD" w:rsidP="005D693D">
      <w:pPr>
        <w:ind w:left="480" w:hanging="480"/>
      </w:pPr>
      <w:r w:rsidRPr="00A80C10">
        <w:t xml:space="preserve">2.  </w:t>
      </w:r>
      <w:r w:rsidR="005D693D" w:rsidRPr="00A80C10">
        <w:rPr>
          <w:i/>
        </w:rPr>
        <w:t>Sin: A Guide for the Perplexed</w:t>
      </w:r>
      <w:r w:rsidR="005D693D" w:rsidRPr="00A80C10">
        <w:t xml:space="preserve"> (New York and London: </w:t>
      </w:r>
      <w:r w:rsidR="005D693D">
        <w:t xml:space="preserve">Continuum, 2011). </w:t>
      </w:r>
      <w:proofErr w:type="gramStart"/>
      <w:r w:rsidR="005D693D">
        <w:t>176 pp.</w:t>
      </w:r>
      <w:proofErr w:type="gramEnd"/>
    </w:p>
    <w:p w:rsidR="001F35FD" w:rsidRPr="00A80C10" w:rsidRDefault="001F35FD" w:rsidP="001F35FD">
      <w:pPr>
        <w:ind w:left="480" w:hanging="480"/>
      </w:pPr>
    </w:p>
    <w:p w:rsidR="001F35FD" w:rsidRPr="00A80C10" w:rsidRDefault="001F35FD" w:rsidP="001F35FD">
      <w:pPr>
        <w:ind w:left="480" w:hanging="480"/>
      </w:pPr>
      <w:r w:rsidRPr="00A80C10">
        <w:t xml:space="preserve">1.  </w:t>
      </w:r>
      <w:r w:rsidRPr="00A80C10">
        <w:rPr>
          <w:i/>
        </w:rPr>
        <w:t xml:space="preserve">What’s </w:t>
      </w:r>
      <w:proofErr w:type="gramStart"/>
      <w:r w:rsidRPr="00A80C10">
        <w:rPr>
          <w:i/>
        </w:rPr>
        <w:t>Wrong</w:t>
      </w:r>
      <w:proofErr w:type="gramEnd"/>
      <w:r w:rsidRPr="00A80C10">
        <w:rPr>
          <w:i/>
        </w:rPr>
        <w:t xml:space="preserve"> with Sin: </w:t>
      </w:r>
      <w:r w:rsidR="005D693D">
        <w:rPr>
          <w:i/>
        </w:rPr>
        <w:t xml:space="preserve">Sin in Individual and Social Perspective from Schleiermacher to Theologies of Liberation </w:t>
      </w:r>
      <w:r w:rsidRPr="00A80C10">
        <w:t>(New York and London: T</w:t>
      </w:r>
      <w:r w:rsidR="00BF1357" w:rsidRPr="00A80C10">
        <w:t>&amp;</w:t>
      </w:r>
      <w:r w:rsidRPr="00A80C10">
        <w:t>T Clark, 2009).</w:t>
      </w:r>
      <w:r w:rsidR="005D693D">
        <w:t xml:space="preserve"> </w:t>
      </w:r>
      <w:proofErr w:type="gramStart"/>
      <w:r w:rsidR="005D693D">
        <w:t>210 pp.</w:t>
      </w:r>
      <w:proofErr w:type="gramEnd"/>
    </w:p>
    <w:p w:rsidR="001F35FD" w:rsidRPr="00A80C10" w:rsidRDefault="001F35FD" w:rsidP="001F35FD">
      <w:pPr>
        <w:ind w:left="-360"/>
      </w:pPr>
    </w:p>
    <w:p w:rsidR="001F35FD" w:rsidRDefault="001F35FD" w:rsidP="001F35FD">
      <w:pPr>
        <w:ind w:left="-360"/>
        <w:rPr>
          <w:smallCaps/>
          <w:sz w:val="28"/>
          <w:szCs w:val="28"/>
        </w:rPr>
      </w:pPr>
      <w:r w:rsidRPr="00A80C10">
        <w:rPr>
          <w:smallCaps/>
          <w:sz w:val="28"/>
          <w:szCs w:val="28"/>
        </w:rPr>
        <w:t>Articles and Essays in Books:</w:t>
      </w:r>
    </w:p>
    <w:p w:rsidR="00132A5A" w:rsidRDefault="00132A5A" w:rsidP="00360387">
      <w:pPr>
        <w:ind w:left="720" w:hanging="720"/>
      </w:pPr>
      <w:r>
        <w:t xml:space="preserve">15. Guest editor, Theology and Criminal Justice, </w:t>
      </w:r>
      <w:proofErr w:type="gramStart"/>
      <w:r>
        <w:t>Summer</w:t>
      </w:r>
      <w:proofErr w:type="gramEnd"/>
      <w:r>
        <w:t xml:space="preserve"> 2013 issue of </w:t>
      </w:r>
      <w:r>
        <w:rPr>
          <w:i/>
        </w:rPr>
        <w:t>Dialog: A Journal of Theology</w:t>
      </w:r>
      <w:r>
        <w:t>, including contribution, “Punishment and Generative Justice”</w:t>
      </w:r>
    </w:p>
    <w:p w:rsidR="00132A5A" w:rsidRPr="00132A5A" w:rsidRDefault="00132A5A" w:rsidP="00360387">
      <w:pPr>
        <w:ind w:left="720" w:hanging="720"/>
      </w:pPr>
    </w:p>
    <w:p w:rsidR="008017BA" w:rsidRDefault="008017BA" w:rsidP="00360387">
      <w:pPr>
        <w:ind w:left="720" w:hanging="720"/>
      </w:pPr>
      <w:r w:rsidRPr="008017BA">
        <w:t>14.  “</w:t>
      </w:r>
      <w:r>
        <w:t xml:space="preserve">Kierkegaard on </w:t>
      </w:r>
      <w:r w:rsidRPr="008017BA">
        <w:t>Grace</w:t>
      </w:r>
      <w:r>
        <w:t>,</w:t>
      </w:r>
      <w:r w:rsidRPr="008017BA">
        <w:t>”</w:t>
      </w:r>
      <w:r>
        <w:t xml:space="preserve"> in </w:t>
      </w:r>
      <w:r w:rsidRPr="008017BA">
        <w:t xml:space="preserve">Steven Emmanuel, William McDonald, and Jon Stewart, eds., </w:t>
      </w:r>
      <w:r w:rsidRPr="008017BA">
        <w:rPr>
          <w:i/>
        </w:rPr>
        <w:t>Kierkegaard’s Concepts</w:t>
      </w:r>
      <w:r w:rsidRPr="008017BA">
        <w:t xml:space="preserve"> (</w:t>
      </w:r>
      <w:proofErr w:type="spellStart"/>
      <w:r w:rsidRPr="008017BA">
        <w:t>Aldershot</w:t>
      </w:r>
      <w:proofErr w:type="spellEnd"/>
      <w:r w:rsidRPr="008017BA">
        <w:t xml:space="preserve">: </w:t>
      </w:r>
      <w:proofErr w:type="spellStart"/>
      <w:r w:rsidRPr="008017BA">
        <w:t>Ashgate</w:t>
      </w:r>
      <w:proofErr w:type="spellEnd"/>
      <w:r w:rsidRPr="008017BA">
        <w:t>, forthcoming).</w:t>
      </w:r>
    </w:p>
    <w:p w:rsidR="008017BA" w:rsidRDefault="008017BA" w:rsidP="00360387">
      <w:pPr>
        <w:ind w:left="720" w:hanging="720"/>
      </w:pPr>
    </w:p>
    <w:p w:rsidR="008017BA" w:rsidRPr="008017BA" w:rsidRDefault="008017BA" w:rsidP="00360387">
      <w:pPr>
        <w:ind w:left="720" w:hanging="720"/>
      </w:pPr>
      <w:r>
        <w:t xml:space="preserve">13.  “Prayer as Invocation and Vocation in Kierkegaard,” in </w:t>
      </w:r>
      <w:r w:rsidRPr="008017BA">
        <w:t xml:space="preserve">Steven Emmanuel, William McDonald, and Jon Stewart, eds., </w:t>
      </w:r>
      <w:r w:rsidRPr="008017BA">
        <w:rPr>
          <w:i/>
        </w:rPr>
        <w:t>Kierkegaard’s Concepts</w:t>
      </w:r>
      <w:r w:rsidRPr="008017BA">
        <w:t xml:space="preserve"> (</w:t>
      </w:r>
      <w:proofErr w:type="spellStart"/>
      <w:r w:rsidRPr="008017BA">
        <w:t>Aldershot</w:t>
      </w:r>
      <w:proofErr w:type="spellEnd"/>
      <w:r w:rsidRPr="008017BA">
        <w:t xml:space="preserve">: </w:t>
      </w:r>
      <w:proofErr w:type="spellStart"/>
      <w:r w:rsidRPr="008017BA">
        <w:t>Ashgate</w:t>
      </w:r>
      <w:proofErr w:type="spellEnd"/>
      <w:r w:rsidRPr="008017BA">
        <w:t>, forthcoming).</w:t>
      </w:r>
    </w:p>
    <w:p w:rsidR="008017BA" w:rsidRDefault="008017BA" w:rsidP="00360387">
      <w:pPr>
        <w:ind w:left="720" w:hanging="720"/>
      </w:pPr>
    </w:p>
    <w:p w:rsidR="00A84ADC" w:rsidRPr="00A84ADC" w:rsidRDefault="00A84ADC" w:rsidP="00360387">
      <w:pPr>
        <w:ind w:left="720" w:hanging="720"/>
      </w:pPr>
      <w:r>
        <w:t xml:space="preserve">12.  “The Logic of Punishment and the Ethics of Sentencing,” accepted for publication by </w:t>
      </w:r>
      <w:r>
        <w:rPr>
          <w:i/>
        </w:rPr>
        <w:t>Journal of Lutheran Ethics</w:t>
      </w:r>
      <w:r>
        <w:t>.</w:t>
      </w:r>
    </w:p>
    <w:p w:rsidR="00A84ADC" w:rsidRDefault="00A84ADC" w:rsidP="00360387">
      <w:pPr>
        <w:ind w:left="720" w:hanging="720"/>
      </w:pPr>
    </w:p>
    <w:p w:rsidR="00C379A8" w:rsidRDefault="00C379A8" w:rsidP="00360387">
      <w:pPr>
        <w:ind w:left="720" w:hanging="720"/>
      </w:pPr>
      <w:r>
        <w:t xml:space="preserve">11.  “Problematizing </w:t>
      </w:r>
      <w:r w:rsidR="00BE6407">
        <w:t>‘</w:t>
      </w:r>
      <w:r w:rsidRPr="00A84ADC">
        <w:t>Conscience</w:t>
      </w:r>
      <w:r w:rsidR="00BE6407">
        <w:t>’</w:t>
      </w:r>
      <w:r>
        <w:t xml:space="preserve"> in Modern </w:t>
      </w:r>
      <w:r w:rsidR="00D1543C">
        <w:t xml:space="preserve">Protestant </w:t>
      </w:r>
      <w:r>
        <w:t xml:space="preserve">Thought,” in </w:t>
      </w:r>
      <w:r>
        <w:rPr>
          <w:i/>
        </w:rPr>
        <w:t>Journal of Lutheran Ethics</w:t>
      </w:r>
      <w:r w:rsidR="005D693D">
        <w:t xml:space="preserve"> 10:11 [November 2010]</w:t>
      </w:r>
      <w:r>
        <w:t>.</w:t>
      </w:r>
    </w:p>
    <w:p w:rsidR="00283B3E" w:rsidRPr="00C379A8" w:rsidRDefault="00283B3E" w:rsidP="00360387">
      <w:pPr>
        <w:ind w:left="720" w:hanging="720"/>
      </w:pPr>
    </w:p>
    <w:p w:rsidR="00CD14F3" w:rsidRPr="00CD14F3" w:rsidRDefault="004A25F9" w:rsidP="00360387">
      <w:pPr>
        <w:ind w:left="720" w:hanging="720"/>
      </w:pPr>
      <w:r>
        <w:t xml:space="preserve">10.  “Unity, </w:t>
      </w:r>
      <w:r w:rsidR="00CD14F3">
        <w:t xml:space="preserve">Ecumenicity </w:t>
      </w:r>
      <w:r>
        <w:t xml:space="preserve">and Difference </w:t>
      </w:r>
      <w:r w:rsidR="00CD14F3">
        <w:t xml:space="preserve">in the Augustana Synod,” in </w:t>
      </w:r>
      <w:r w:rsidR="00CD14F3">
        <w:rPr>
          <w:i/>
        </w:rPr>
        <w:t>Lutheran Quarterly</w:t>
      </w:r>
      <w:r w:rsidR="00CD14F3">
        <w:t xml:space="preserve"> 24:1 [2010],</w:t>
      </w:r>
      <w:r w:rsidR="00C379A8">
        <w:t xml:space="preserve"> 76-96.</w:t>
      </w:r>
    </w:p>
    <w:p w:rsidR="00CD14F3" w:rsidRDefault="00CD14F3" w:rsidP="00360387">
      <w:pPr>
        <w:ind w:left="720" w:hanging="720"/>
      </w:pPr>
    </w:p>
    <w:p w:rsidR="00A5394E" w:rsidRPr="00A80C10" w:rsidRDefault="00A1528A" w:rsidP="00A5394E">
      <w:pPr>
        <w:ind w:left="720" w:hanging="720"/>
      </w:pPr>
      <w:r>
        <w:t xml:space="preserve">9. </w:t>
      </w:r>
      <w:r w:rsidR="005A5E46">
        <w:t xml:space="preserve"> </w:t>
      </w:r>
      <w:r w:rsidR="00A5394E" w:rsidRPr="00A80C10">
        <w:t xml:space="preserve">“Charles Finney and John </w:t>
      </w:r>
      <w:proofErr w:type="spellStart"/>
      <w:r w:rsidR="00A5394E" w:rsidRPr="00A80C10">
        <w:t>Nevin</w:t>
      </w:r>
      <w:proofErr w:type="spellEnd"/>
      <w:r w:rsidR="00A5394E" w:rsidRPr="00A80C10">
        <w:t xml:space="preserve"> on Selfhood and Sin: Reformed Anthropologies in 19th Century American Religion,” in </w:t>
      </w:r>
      <w:r w:rsidR="00A5394E" w:rsidRPr="00A80C10">
        <w:rPr>
          <w:i/>
        </w:rPr>
        <w:t>Calvin Theological Journal</w:t>
      </w:r>
      <w:r w:rsidR="00A5394E" w:rsidRPr="00A80C10">
        <w:t>,</w:t>
      </w:r>
      <w:r w:rsidR="00A5394E">
        <w:t xml:space="preserve"> 46:1 [2010], 301-27</w:t>
      </w:r>
      <w:r w:rsidR="00A5394E" w:rsidRPr="00A80C10">
        <w:t>.</w:t>
      </w:r>
    </w:p>
    <w:p w:rsidR="00A1528A" w:rsidRDefault="00A1528A" w:rsidP="00360387">
      <w:pPr>
        <w:ind w:left="720" w:hanging="720"/>
      </w:pPr>
    </w:p>
    <w:p w:rsidR="0096627C" w:rsidRPr="00A80C10" w:rsidRDefault="0096627C" w:rsidP="00360387">
      <w:pPr>
        <w:ind w:left="720" w:hanging="720"/>
      </w:pPr>
      <w:r w:rsidRPr="00A80C10">
        <w:t>8.  “</w:t>
      </w:r>
      <w:r w:rsidR="00A84ADC">
        <w:t>Ritschl and Schleiermacher on Social and Individual Sin</w:t>
      </w:r>
      <w:r w:rsidRPr="00A80C10">
        <w:t xml:space="preserve">,” in </w:t>
      </w:r>
      <w:proofErr w:type="spellStart"/>
      <w:r w:rsidRPr="00A80C10">
        <w:rPr>
          <w:i/>
        </w:rPr>
        <w:t>Zeitschrift</w:t>
      </w:r>
      <w:proofErr w:type="spellEnd"/>
      <w:r w:rsidRPr="00A80C10">
        <w:rPr>
          <w:i/>
        </w:rPr>
        <w:t xml:space="preserve"> </w:t>
      </w:r>
      <w:proofErr w:type="spellStart"/>
      <w:r w:rsidRPr="00A80C10">
        <w:rPr>
          <w:i/>
        </w:rPr>
        <w:t>für</w:t>
      </w:r>
      <w:proofErr w:type="spellEnd"/>
      <w:r w:rsidRPr="00A80C10">
        <w:rPr>
          <w:i/>
        </w:rPr>
        <w:t xml:space="preserve"> </w:t>
      </w:r>
      <w:proofErr w:type="spellStart"/>
      <w:r w:rsidRPr="00A80C10">
        <w:rPr>
          <w:i/>
        </w:rPr>
        <w:t>Neuere</w:t>
      </w:r>
      <w:proofErr w:type="spellEnd"/>
      <w:r w:rsidRPr="00A80C10">
        <w:rPr>
          <w:i/>
        </w:rPr>
        <w:t xml:space="preserve"> </w:t>
      </w:r>
      <w:proofErr w:type="spellStart"/>
      <w:r w:rsidRPr="00A80C10">
        <w:rPr>
          <w:i/>
        </w:rPr>
        <w:t>Theologiegeschichte</w:t>
      </w:r>
      <w:proofErr w:type="spellEnd"/>
      <w:r w:rsidR="005D693D">
        <w:t xml:space="preserve"> 16:2 [2009</w:t>
      </w:r>
      <w:r w:rsidR="00A84ADC">
        <w:t>], 131-54</w:t>
      </w:r>
      <w:proofErr w:type="gramStart"/>
      <w:r w:rsidR="00A84ADC">
        <w:t>.</w:t>
      </w:r>
      <w:r w:rsidR="00890840" w:rsidRPr="00A80C10">
        <w:t>.</w:t>
      </w:r>
      <w:proofErr w:type="gramEnd"/>
    </w:p>
    <w:p w:rsidR="0096627C" w:rsidRPr="00A80C10" w:rsidRDefault="0096627C" w:rsidP="00360387">
      <w:pPr>
        <w:ind w:left="720" w:hanging="720"/>
      </w:pPr>
    </w:p>
    <w:p w:rsidR="00360387" w:rsidRPr="00A80C10" w:rsidRDefault="007D4B5E" w:rsidP="00360387">
      <w:pPr>
        <w:ind w:left="720" w:hanging="720"/>
      </w:pPr>
      <w:r w:rsidRPr="00A80C10">
        <w:t>7</w:t>
      </w:r>
      <w:r w:rsidR="00360387" w:rsidRPr="00A80C10">
        <w:t xml:space="preserve">.  “Gerhard Ebeling’s Critical Appropriation of Kierkegaard,” in Jon Stewart, ed., </w:t>
      </w:r>
      <w:r w:rsidR="00360387" w:rsidRPr="00A80C10">
        <w:rPr>
          <w:i/>
        </w:rPr>
        <w:t>Kierkegaard’s Influence on Theology</w:t>
      </w:r>
      <w:r w:rsidR="005D693D">
        <w:t>, (</w:t>
      </w:r>
      <w:proofErr w:type="spellStart"/>
      <w:r w:rsidR="005D693D">
        <w:t>Aldershot</w:t>
      </w:r>
      <w:proofErr w:type="spellEnd"/>
      <w:r w:rsidR="005D693D">
        <w:t xml:space="preserve">: </w:t>
      </w:r>
      <w:proofErr w:type="spellStart"/>
      <w:r w:rsidR="005D693D">
        <w:t>Ashgate</w:t>
      </w:r>
      <w:proofErr w:type="spellEnd"/>
      <w:r w:rsidR="005D693D">
        <w:t>, 2010</w:t>
      </w:r>
      <w:r w:rsidR="00360387" w:rsidRPr="00A80C10">
        <w:t>),</w:t>
      </w:r>
      <w:r w:rsidR="005D693D">
        <w:t xml:space="preserve"> 97-111</w:t>
      </w:r>
      <w:r w:rsidR="00360387" w:rsidRPr="00A80C10">
        <w:t>.</w:t>
      </w:r>
    </w:p>
    <w:p w:rsidR="00360387" w:rsidRPr="00A80C10" w:rsidRDefault="00360387" w:rsidP="00360387">
      <w:pPr>
        <w:ind w:left="720" w:hanging="720"/>
      </w:pPr>
    </w:p>
    <w:p w:rsidR="00231FAB" w:rsidRPr="00A80C10" w:rsidRDefault="007D4B5E" w:rsidP="00360387">
      <w:pPr>
        <w:ind w:left="720" w:hanging="720"/>
      </w:pPr>
      <w:r w:rsidRPr="00A80C10">
        <w:t>6</w:t>
      </w:r>
      <w:r w:rsidR="00231FAB" w:rsidRPr="00A80C10">
        <w:t xml:space="preserve">.  “Inquiry, Conversation and Belief: William James and Richard </w:t>
      </w:r>
      <w:proofErr w:type="spellStart"/>
      <w:r w:rsidR="00231FAB" w:rsidRPr="00A80C10">
        <w:t>Rorty</w:t>
      </w:r>
      <w:proofErr w:type="spellEnd"/>
      <w:r w:rsidR="00231FAB" w:rsidRPr="00A80C10">
        <w:t xml:space="preserve"> Get Religion,”</w:t>
      </w:r>
      <w:r w:rsidR="007C2AF1" w:rsidRPr="00A80C10">
        <w:t xml:space="preserve"> </w:t>
      </w:r>
      <w:proofErr w:type="spellStart"/>
      <w:r w:rsidR="007C2AF1" w:rsidRPr="00A80C10">
        <w:rPr>
          <w:i/>
        </w:rPr>
        <w:t>Heythrop</w:t>
      </w:r>
      <w:proofErr w:type="spellEnd"/>
      <w:r w:rsidR="007C2AF1" w:rsidRPr="00A80C10">
        <w:rPr>
          <w:i/>
        </w:rPr>
        <w:t xml:space="preserve"> Journal</w:t>
      </w:r>
      <w:r w:rsidR="007C2AF1" w:rsidRPr="00A80C10">
        <w:t xml:space="preserve"> 50:3 [May 2009], </w:t>
      </w:r>
      <w:r w:rsidR="00DA563A">
        <w:t>495-507</w:t>
      </w:r>
      <w:r w:rsidR="007C2AF1" w:rsidRPr="00A80C10">
        <w:t>.</w:t>
      </w:r>
    </w:p>
    <w:p w:rsidR="00B42F54" w:rsidRPr="00A80C10" w:rsidRDefault="00B42F54" w:rsidP="00360387">
      <w:pPr>
        <w:ind w:left="720" w:hanging="720"/>
      </w:pPr>
    </w:p>
    <w:p w:rsidR="00A5394E" w:rsidRPr="00A1528A" w:rsidRDefault="00F012E6" w:rsidP="00A5394E">
      <w:pPr>
        <w:ind w:left="720" w:hanging="720"/>
      </w:pPr>
      <w:r w:rsidRPr="00A80C10">
        <w:t xml:space="preserve">5.  </w:t>
      </w:r>
      <w:r w:rsidR="00A5394E">
        <w:t xml:space="preserve">“Theological Themes in Criminal Justice,” in </w:t>
      </w:r>
      <w:r w:rsidR="00A5394E">
        <w:rPr>
          <w:i/>
        </w:rPr>
        <w:t>Journal of Lutheran Ethics</w:t>
      </w:r>
      <w:r w:rsidR="00A5394E">
        <w:t xml:space="preserve"> 9:9 [September 2009].</w:t>
      </w:r>
    </w:p>
    <w:p w:rsidR="00CE6B6F" w:rsidRPr="00A80C10" w:rsidRDefault="00CE6B6F" w:rsidP="00F012E6">
      <w:pPr>
        <w:ind w:left="720" w:hanging="720"/>
      </w:pPr>
    </w:p>
    <w:p w:rsidR="00360387" w:rsidRPr="00A80C10" w:rsidRDefault="00EF298F" w:rsidP="00360387">
      <w:pPr>
        <w:ind w:left="720" w:hanging="720"/>
      </w:pPr>
      <w:r w:rsidRPr="00A80C10">
        <w:t>4</w:t>
      </w:r>
      <w:r w:rsidR="00360387" w:rsidRPr="00A80C10">
        <w:t>.  “Sins of Com</w:t>
      </w:r>
      <w:r w:rsidR="0071172B" w:rsidRPr="00A80C10">
        <w:t>m</w:t>
      </w:r>
      <w:r w:rsidR="00360387" w:rsidRPr="00A80C10">
        <w:t xml:space="preserve">ission, Sins of Omission: Girard, Ricoeur and the Armenian Genocide,” in </w:t>
      </w:r>
      <w:proofErr w:type="gramStart"/>
      <w:r w:rsidR="00360387" w:rsidRPr="00A80C10">
        <w:rPr>
          <w:i/>
        </w:rPr>
        <w:t>The</w:t>
      </w:r>
      <w:proofErr w:type="gramEnd"/>
      <w:r w:rsidR="00360387" w:rsidRPr="00A80C10">
        <w:rPr>
          <w:i/>
        </w:rPr>
        <w:t xml:space="preserve"> Evolution of Evil</w:t>
      </w:r>
      <w:r w:rsidR="00360387" w:rsidRPr="00A80C10">
        <w:t xml:space="preserve">, ed. Robert John Russell, Martinez Hewlett, Ted Peters, and </w:t>
      </w:r>
      <w:proofErr w:type="spellStart"/>
      <w:r w:rsidR="00360387" w:rsidRPr="00A80C10">
        <w:t>Gaymon</w:t>
      </w:r>
      <w:proofErr w:type="spellEnd"/>
      <w:r w:rsidR="00360387" w:rsidRPr="00A80C10">
        <w:t xml:space="preserve"> Bennett, (</w:t>
      </w:r>
      <w:proofErr w:type="spellStart"/>
      <w:r w:rsidR="00360387" w:rsidRPr="00A80C10">
        <w:t>Göttingen</w:t>
      </w:r>
      <w:proofErr w:type="spellEnd"/>
      <w:r w:rsidR="00360387" w:rsidRPr="00A80C10">
        <w:t xml:space="preserve">: </w:t>
      </w:r>
      <w:proofErr w:type="spellStart"/>
      <w:r w:rsidR="00360387" w:rsidRPr="00A80C10">
        <w:t>Vandenhoeck</w:t>
      </w:r>
      <w:proofErr w:type="spellEnd"/>
      <w:r w:rsidR="00360387" w:rsidRPr="00A80C10">
        <w:t xml:space="preserve"> and </w:t>
      </w:r>
      <w:proofErr w:type="spellStart"/>
      <w:r w:rsidR="00360387" w:rsidRPr="00A80C10">
        <w:t>Ruprecht</w:t>
      </w:r>
      <w:proofErr w:type="spellEnd"/>
      <w:r w:rsidR="00360387" w:rsidRPr="00A80C10">
        <w:t>, 2008), 318-33.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EF298F" w:rsidP="00360387">
      <w:pPr>
        <w:ind w:left="720" w:hanging="720"/>
      </w:pPr>
      <w:r w:rsidRPr="00A80C10">
        <w:lastRenderedPageBreak/>
        <w:t>3</w:t>
      </w:r>
      <w:r w:rsidR="00360387" w:rsidRPr="00A80C10">
        <w:t xml:space="preserve">.  “Encountering the World’s Religions: Nathan Söderblom and the Concept of Revelation,” </w:t>
      </w:r>
      <w:r w:rsidR="00360387" w:rsidRPr="00A80C10">
        <w:rPr>
          <w:i/>
        </w:rPr>
        <w:t>Dialog</w:t>
      </w:r>
      <w:r w:rsidR="00360387" w:rsidRPr="00A80C10">
        <w:t xml:space="preserve"> 46:4 [2007], 362-70.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2.  “The Vulnerable and Transcendent God: The </w:t>
      </w:r>
      <w:proofErr w:type="spellStart"/>
      <w:r w:rsidRPr="00A80C10">
        <w:t>Postliberal</w:t>
      </w:r>
      <w:proofErr w:type="spellEnd"/>
      <w:r w:rsidRPr="00A80C10">
        <w:t xml:space="preserve"> Theology of William Placher,” </w:t>
      </w:r>
      <w:r w:rsidRPr="00A80C10">
        <w:rPr>
          <w:i/>
        </w:rPr>
        <w:t>Dialog</w:t>
      </w:r>
      <w:r w:rsidRPr="00A80C10">
        <w:t xml:space="preserve"> 44:3 [2005], 273-84.</w:t>
      </w:r>
    </w:p>
    <w:p w:rsidR="00360387" w:rsidRPr="00A80C10" w:rsidRDefault="00360387" w:rsidP="00360387"/>
    <w:p w:rsidR="001F35FD" w:rsidRPr="00A80C10" w:rsidRDefault="00360387" w:rsidP="00CD14F3">
      <w:pPr>
        <w:ind w:left="720" w:hanging="720"/>
      </w:pPr>
      <w:r w:rsidRPr="00A80C10">
        <w:t xml:space="preserve">1.  “The Indicative of Grace, the Imperative of Freedom: An Invitation to the Theology of Eberhard Jüngel,” </w:t>
      </w:r>
      <w:r w:rsidRPr="00A80C10">
        <w:rPr>
          <w:i/>
        </w:rPr>
        <w:t>Dialog</w:t>
      </w:r>
      <w:r w:rsidRPr="00A80C10">
        <w:t xml:space="preserve"> 44:2 [2005], 164-80. </w:t>
      </w:r>
    </w:p>
    <w:p w:rsidR="00A84ADC" w:rsidRDefault="00A84ADC" w:rsidP="001F35FD">
      <w:pPr>
        <w:ind w:left="-360"/>
        <w:rPr>
          <w:smallCaps/>
          <w:sz w:val="28"/>
          <w:szCs w:val="28"/>
        </w:rPr>
      </w:pPr>
    </w:p>
    <w:p w:rsidR="00360387" w:rsidRDefault="00360387" w:rsidP="001F35FD">
      <w:pPr>
        <w:ind w:left="-360"/>
        <w:rPr>
          <w:smallCaps/>
          <w:sz w:val="28"/>
          <w:szCs w:val="28"/>
        </w:rPr>
      </w:pPr>
      <w:r w:rsidRPr="00A80C10">
        <w:rPr>
          <w:smallCaps/>
          <w:sz w:val="28"/>
          <w:szCs w:val="28"/>
        </w:rPr>
        <w:t>Reviews</w:t>
      </w:r>
      <w:r w:rsidR="008017BA">
        <w:rPr>
          <w:smallCaps/>
          <w:sz w:val="28"/>
          <w:szCs w:val="28"/>
        </w:rPr>
        <w:t xml:space="preserve"> (selected)</w:t>
      </w:r>
      <w:r w:rsidRPr="00A80C10">
        <w:rPr>
          <w:smallCaps/>
          <w:sz w:val="28"/>
          <w:szCs w:val="28"/>
        </w:rPr>
        <w:t>:</w:t>
      </w:r>
    </w:p>
    <w:p w:rsidR="00A84ADC" w:rsidRPr="00A84ADC" w:rsidRDefault="00132A5A" w:rsidP="00A84ADC">
      <w:pPr>
        <w:ind w:left="720" w:hanging="720"/>
      </w:pPr>
      <w:r>
        <w:t>13</w:t>
      </w:r>
      <w:r w:rsidR="00C379A8">
        <w:t xml:space="preserve">.  Review of Ann </w:t>
      </w:r>
      <w:proofErr w:type="spellStart"/>
      <w:r w:rsidR="00C379A8">
        <w:t>Käfer</w:t>
      </w:r>
      <w:proofErr w:type="spellEnd"/>
      <w:r w:rsidR="00C379A8">
        <w:t xml:space="preserve">, </w:t>
      </w:r>
      <w:proofErr w:type="spellStart"/>
      <w:r w:rsidR="00A84ADC">
        <w:rPr>
          <w:i/>
        </w:rPr>
        <w:t>Inka</w:t>
      </w:r>
      <w:r w:rsidR="00C379A8">
        <w:rPr>
          <w:i/>
        </w:rPr>
        <w:t>r</w:t>
      </w:r>
      <w:r w:rsidR="00A84ADC">
        <w:rPr>
          <w:i/>
        </w:rPr>
        <w:t>na</w:t>
      </w:r>
      <w:r w:rsidR="00C379A8">
        <w:rPr>
          <w:i/>
        </w:rPr>
        <w:t>tion</w:t>
      </w:r>
      <w:proofErr w:type="spellEnd"/>
      <w:r w:rsidR="00C379A8">
        <w:rPr>
          <w:i/>
        </w:rPr>
        <w:t xml:space="preserve"> und </w:t>
      </w:r>
      <w:proofErr w:type="spellStart"/>
      <w:r w:rsidR="00C379A8">
        <w:rPr>
          <w:i/>
        </w:rPr>
        <w:t>Sch</w:t>
      </w:r>
      <w:r w:rsidR="00A84ADC" w:rsidRPr="00A84ADC">
        <w:rPr>
          <w:i/>
        </w:rPr>
        <w:t>ö</w:t>
      </w:r>
      <w:r w:rsidR="00C379A8" w:rsidRPr="00A84ADC">
        <w:rPr>
          <w:i/>
        </w:rPr>
        <w:t>p</w:t>
      </w:r>
      <w:r w:rsidR="00C379A8">
        <w:rPr>
          <w:i/>
        </w:rPr>
        <w:t>fung</w:t>
      </w:r>
      <w:proofErr w:type="spellEnd"/>
      <w:r w:rsidR="00C379A8" w:rsidRPr="00A84ADC">
        <w:rPr>
          <w:i/>
        </w:rPr>
        <w:t>:</w:t>
      </w:r>
      <w:r w:rsidR="00A84ADC" w:rsidRPr="00A84ADC">
        <w:rPr>
          <w:i/>
        </w:rPr>
        <w:t xml:space="preserve"> </w:t>
      </w:r>
      <w:proofErr w:type="spellStart"/>
      <w:r w:rsidR="00A84ADC" w:rsidRPr="00A84ADC">
        <w:rPr>
          <w:i/>
        </w:rPr>
        <w:t>Schöpfungstheologische</w:t>
      </w:r>
      <w:proofErr w:type="spellEnd"/>
      <w:r w:rsidR="00A84ADC" w:rsidRPr="00A84ADC">
        <w:rPr>
          <w:i/>
        </w:rPr>
        <w:t xml:space="preserve"> </w:t>
      </w:r>
      <w:proofErr w:type="spellStart"/>
      <w:r w:rsidR="00A84ADC" w:rsidRPr="00A84ADC">
        <w:rPr>
          <w:i/>
        </w:rPr>
        <w:t>Voraussetzungen</w:t>
      </w:r>
      <w:proofErr w:type="spellEnd"/>
      <w:r w:rsidR="00A84ADC" w:rsidRPr="00A84ADC">
        <w:rPr>
          <w:i/>
        </w:rPr>
        <w:t xml:space="preserve"> und </w:t>
      </w:r>
      <w:proofErr w:type="spellStart"/>
      <w:r w:rsidR="00A84ADC" w:rsidRPr="00A84ADC">
        <w:rPr>
          <w:i/>
        </w:rPr>
        <w:t>Implikationen</w:t>
      </w:r>
      <w:proofErr w:type="spellEnd"/>
      <w:r w:rsidR="00A84ADC" w:rsidRPr="00A84ADC">
        <w:rPr>
          <w:i/>
        </w:rPr>
        <w:t xml:space="preserve"> der </w:t>
      </w:r>
      <w:proofErr w:type="spellStart"/>
      <w:r w:rsidR="00A84ADC" w:rsidRPr="00A84ADC">
        <w:rPr>
          <w:i/>
        </w:rPr>
        <w:t>Christologie</w:t>
      </w:r>
      <w:proofErr w:type="spellEnd"/>
      <w:r w:rsidR="00A84ADC" w:rsidRPr="00A84ADC">
        <w:rPr>
          <w:i/>
        </w:rPr>
        <w:t xml:space="preserve"> </w:t>
      </w:r>
      <w:proofErr w:type="spellStart"/>
      <w:r w:rsidR="00A84ADC" w:rsidRPr="00A84ADC">
        <w:rPr>
          <w:i/>
        </w:rPr>
        <w:t>bei</w:t>
      </w:r>
      <w:proofErr w:type="spellEnd"/>
      <w:r w:rsidR="00A84ADC" w:rsidRPr="00A84ADC">
        <w:rPr>
          <w:i/>
        </w:rPr>
        <w:t xml:space="preserve"> Luther, Schleiermacher und Karl Barth</w:t>
      </w:r>
      <w:r w:rsidR="00A84ADC">
        <w:t xml:space="preserve">, in </w:t>
      </w:r>
      <w:r w:rsidR="00A84ADC">
        <w:rPr>
          <w:i/>
        </w:rPr>
        <w:t>Lutheran Quarterly</w:t>
      </w:r>
      <w:r w:rsidR="00F2186C">
        <w:t xml:space="preserve"> 25:2 [2011</w:t>
      </w:r>
      <w:r w:rsidR="00A84ADC">
        <w:t>], forthcoming.</w:t>
      </w:r>
    </w:p>
    <w:p w:rsidR="00C379A8" w:rsidRDefault="00C379A8" w:rsidP="00360387">
      <w:pPr>
        <w:ind w:left="720" w:hanging="720"/>
      </w:pPr>
    </w:p>
    <w:p w:rsidR="00372098" w:rsidRPr="00C50DA2" w:rsidRDefault="00C50DA2" w:rsidP="00360387">
      <w:pPr>
        <w:ind w:left="720" w:hanging="720"/>
      </w:pPr>
      <w:r>
        <w:t xml:space="preserve">12. Review of Michael </w:t>
      </w:r>
      <w:proofErr w:type="spellStart"/>
      <w:r>
        <w:t>Weinrich</w:t>
      </w:r>
      <w:proofErr w:type="spellEnd"/>
      <w:r>
        <w:t xml:space="preserve"> and John P. Burgess, eds., </w:t>
      </w:r>
      <w:proofErr w:type="gramStart"/>
      <w:r>
        <w:rPr>
          <w:i/>
        </w:rPr>
        <w:t>What</w:t>
      </w:r>
      <w:proofErr w:type="gramEnd"/>
      <w:r>
        <w:rPr>
          <w:i/>
        </w:rPr>
        <w:t xml:space="preserve"> is Justification About? Reformed Contributions to an Ecumenical Theme</w:t>
      </w:r>
      <w:r>
        <w:t xml:space="preserve"> (Grand </w:t>
      </w:r>
      <w:proofErr w:type="spellStart"/>
      <w:r>
        <w:t>Rapds</w:t>
      </w:r>
      <w:proofErr w:type="spellEnd"/>
      <w:r>
        <w:t xml:space="preserve">: Eerdmans, 2009), in </w:t>
      </w:r>
      <w:r>
        <w:rPr>
          <w:i/>
        </w:rPr>
        <w:t>Dialog: A Journal of Theology</w:t>
      </w:r>
      <w:r w:rsidR="00EE02CF">
        <w:t>, 50:1 [2011].</w:t>
      </w:r>
    </w:p>
    <w:p w:rsidR="00C50DA2" w:rsidRPr="00A80C10" w:rsidRDefault="00C50DA2" w:rsidP="00360387">
      <w:pPr>
        <w:ind w:left="720" w:hanging="720"/>
      </w:pPr>
    </w:p>
    <w:p w:rsidR="00890840" w:rsidRPr="00A80C10" w:rsidRDefault="00890840" w:rsidP="00360387">
      <w:pPr>
        <w:ind w:left="720" w:hanging="720"/>
      </w:pPr>
      <w:r w:rsidRPr="00A80C10">
        <w:t>11.  Review of Bernd</w:t>
      </w:r>
      <w:r w:rsidR="00A7290E" w:rsidRPr="00A80C10">
        <w:t xml:space="preserve">t Hamm and Michael Welker, </w:t>
      </w:r>
      <w:r w:rsidR="00A7290E" w:rsidRPr="00A80C10">
        <w:rPr>
          <w:i/>
        </w:rPr>
        <w:t xml:space="preserve">Die Reformation: </w:t>
      </w:r>
      <w:proofErr w:type="spellStart"/>
      <w:r w:rsidR="00A7290E" w:rsidRPr="00A80C10">
        <w:rPr>
          <w:i/>
        </w:rPr>
        <w:t>Potentiale</w:t>
      </w:r>
      <w:proofErr w:type="spellEnd"/>
      <w:r w:rsidR="00A7290E" w:rsidRPr="00A80C10">
        <w:rPr>
          <w:i/>
        </w:rPr>
        <w:t xml:space="preserve"> der </w:t>
      </w:r>
      <w:proofErr w:type="spellStart"/>
      <w:r w:rsidR="00A7290E" w:rsidRPr="00A80C10">
        <w:rPr>
          <w:i/>
        </w:rPr>
        <w:t>Freiheit</w:t>
      </w:r>
      <w:proofErr w:type="spellEnd"/>
      <w:r w:rsidR="00A7290E" w:rsidRPr="00A80C10">
        <w:t xml:space="preserve"> (</w:t>
      </w:r>
      <w:proofErr w:type="spellStart"/>
      <w:r w:rsidR="00A7290E" w:rsidRPr="00A80C10">
        <w:t>Tübingen</w:t>
      </w:r>
      <w:proofErr w:type="spellEnd"/>
      <w:r w:rsidR="00A7290E" w:rsidRPr="00A80C10">
        <w:t xml:space="preserve">: Mohr </w:t>
      </w:r>
      <w:proofErr w:type="spellStart"/>
      <w:r w:rsidR="00A7290E" w:rsidRPr="00A80C10">
        <w:t>Siebeck</w:t>
      </w:r>
      <w:proofErr w:type="spellEnd"/>
      <w:r w:rsidR="00A7290E" w:rsidRPr="00A80C10">
        <w:t xml:space="preserve">, 2008), in </w:t>
      </w:r>
      <w:r w:rsidR="00A7290E" w:rsidRPr="00A80C10">
        <w:rPr>
          <w:i/>
        </w:rPr>
        <w:t>Sixteenth Century Journal</w:t>
      </w:r>
      <w:r w:rsidR="00A7290E" w:rsidRPr="00A80C10">
        <w:t xml:space="preserve"> 40:3 [2009]: forthcoming.</w:t>
      </w:r>
    </w:p>
    <w:p w:rsidR="00890840" w:rsidRPr="00A80C10" w:rsidRDefault="00890840" w:rsidP="00360387">
      <w:pPr>
        <w:ind w:left="720" w:hanging="720"/>
      </w:pPr>
    </w:p>
    <w:p w:rsidR="00695AD9" w:rsidRPr="00A80C10" w:rsidRDefault="00695AD9" w:rsidP="00360387">
      <w:pPr>
        <w:ind w:left="720" w:hanging="720"/>
      </w:pPr>
      <w:r w:rsidRPr="00A80C10">
        <w:t xml:space="preserve">10.  Review of Willem B. </w:t>
      </w:r>
      <w:proofErr w:type="spellStart"/>
      <w:r w:rsidRPr="00A80C10">
        <w:t>Drees</w:t>
      </w:r>
      <w:proofErr w:type="spellEnd"/>
      <w:r w:rsidRPr="00A80C10">
        <w:t xml:space="preserve">, Hubert </w:t>
      </w:r>
      <w:proofErr w:type="spellStart"/>
      <w:r w:rsidRPr="00A80C10">
        <w:t>Meisinger</w:t>
      </w:r>
      <w:proofErr w:type="spellEnd"/>
      <w:r w:rsidRPr="00A80C10">
        <w:t xml:space="preserve"> and </w:t>
      </w:r>
      <w:proofErr w:type="spellStart"/>
      <w:r w:rsidRPr="00A80C10">
        <w:t>Taede</w:t>
      </w:r>
      <w:proofErr w:type="spellEnd"/>
      <w:r w:rsidRPr="00A80C10">
        <w:t xml:space="preserve"> </w:t>
      </w:r>
      <w:proofErr w:type="spellStart"/>
      <w:r w:rsidRPr="00A80C10">
        <w:t>Smedes</w:t>
      </w:r>
      <w:proofErr w:type="spellEnd"/>
      <w:r w:rsidRPr="00A80C10">
        <w:t xml:space="preserve">, eds., </w:t>
      </w:r>
      <w:r w:rsidRPr="00A80C10">
        <w:rPr>
          <w:i/>
        </w:rPr>
        <w:t>Creation’s Diversity: Voices from Science and Theology</w:t>
      </w:r>
      <w:r w:rsidRPr="00A80C10">
        <w:t xml:space="preserve"> (London: T&amp;T Clark, 2008)</w:t>
      </w:r>
      <w:r w:rsidR="002A5FCF" w:rsidRPr="00A80C10">
        <w:t>,</w:t>
      </w:r>
      <w:r w:rsidRPr="00A80C10">
        <w:t xml:space="preserve"> in </w:t>
      </w:r>
      <w:r w:rsidRPr="00A80C10">
        <w:rPr>
          <w:i/>
        </w:rPr>
        <w:t>Reviews in Religion and Theology</w:t>
      </w:r>
      <w:r w:rsidRPr="00A80C10">
        <w:t xml:space="preserve">, </w:t>
      </w:r>
      <w:r w:rsidR="00C50DA2">
        <w:t>16:3 [2009], 417-9.</w:t>
      </w:r>
    </w:p>
    <w:p w:rsidR="00695AD9" w:rsidRPr="00A80C10" w:rsidRDefault="00695AD9" w:rsidP="00360387">
      <w:pPr>
        <w:ind w:left="720" w:hanging="720"/>
      </w:pPr>
    </w:p>
    <w:p w:rsidR="00695AD9" w:rsidRPr="00A80C10" w:rsidRDefault="00695AD9" w:rsidP="00360387">
      <w:pPr>
        <w:ind w:left="720" w:hanging="720"/>
      </w:pPr>
      <w:r w:rsidRPr="00A80C10">
        <w:t xml:space="preserve">9.  Review of </w:t>
      </w:r>
      <w:r w:rsidR="002A5FCF" w:rsidRPr="00A80C10">
        <w:t xml:space="preserve">Tim Grass, </w:t>
      </w:r>
      <w:r w:rsidR="002A5FCF" w:rsidRPr="00A80C10">
        <w:rPr>
          <w:i/>
        </w:rPr>
        <w:t>Modern Church History</w:t>
      </w:r>
      <w:r w:rsidR="002A5FCF" w:rsidRPr="00A80C10">
        <w:t xml:space="preserve"> (London: SCM, 2008), in </w:t>
      </w:r>
      <w:r w:rsidR="002A5FCF" w:rsidRPr="00A80C10">
        <w:rPr>
          <w:i/>
        </w:rPr>
        <w:t>Reviews in Religion and Theology</w:t>
      </w:r>
      <w:r w:rsidR="00C50DA2">
        <w:t xml:space="preserve"> 17:1 (2010), 32-4</w:t>
      </w:r>
      <w:proofErr w:type="gramStart"/>
      <w:r w:rsidR="00C50DA2">
        <w:t>.</w:t>
      </w:r>
      <w:r w:rsidR="002A5FCF" w:rsidRPr="00A80C10">
        <w:t>.</w:t>
      </w:r>
      <w:proofErr w:type="gramEnd"/>
    </w:p>
    <w:p w:rsidR="00695AD9" w:rsidRPr="00A80C10" w:rsidRDefault="00695AD9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8.  Review of John F. </w:t>
      </w:r>
      <w:proofErr w:type="spellStart"/>
      <w:r w:rsidRPr="00A80C10">
        <w:t>Haught</w:t>
      </w:r>
      <w:proofErr w:type="spellEnd"/>
      <w:r w:rsidRPr="00A80C10">
        <w:t xml:space="preserve">, </w:t>
      </w:r>
      <w:r w:rsidRPr="00A80C10">
        <w:rPr>
          <w:i/>
        </w:rPr>
        <w:t>God and the New Atheism: A Critical Response to Dawkins, Harris, and Hitchens</w:t>
      </w:r>
      <w:r w:rsidRPr="00A80C10">
        <w:t xml:space="preserve"> (Louisville: WJKP, 2008), in </w:t>
      </w:r>
      <w:r w:rsidRPr="00A80C10">
        <w:rPr>
          <w:i/>
        </w:rPr>
        <w:t>Theology and Science</w:t>
      </w:r>
      <w:r w:rsidRPr="00A80C10">
        <w:t xml:space="preserve"> 6:3 [2008].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7.  Review of Samuel </w:t>
      </w:r>
      <w:proofErr w:type="spellStart"/>
      <w:r w:rsidRPr="00A80C10">
        <w:t>Torvend</w:t>
      </w:r>
      <w:proofErr w:type="spellEnd"/>
      <w:r w:rsidRPr="00A80C10">
        <w:t xml:space="preserve">, </w:t>
      </w:r>
      <w:r w:rsidRPr="00A80C10">
        <w:rPr>
          <w:i/>
        </w:rPr>
        <w:t>Luther and the Hungry Poor: Gathered Fragments</w:t>
      </w:r>
      <w:r w:rsidRPr="00A80C10">
        <w:t xml:space="preserve">, (Minneapolis: Fortress Press, 2008), in </w:t>
      </w:r>
      <w:r w:rsidRPr="00A80C10">
        <w:rPr>
          <w:i/>
        </w:rPr>
        <w:t>Sixteenth Century Journal</w:t>
      </w:r>
      <w:r w:rsidRPr="00A80C10">
        <w:t>, 39:4 [2008].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6.  Review of Robert Kolb and Charles P. </w:t>
      </w:r>
      <w:proofErr w:type="spellStart"/>
      <w:r w:rsidRPr="00A80C10">
        <w:t>Arand</w:t>
      </w:r>
      <w:proofErr w:type="spellEnd"/>
      <w:r w:rsidRPr="00A80C10">
        <w:t xml:space="preserve">, </w:t>
      </w:r>
      <w:r w:rsidRPr="00A80C10">
        <w:rPr>
          <w:i/>
        </w:rPr>
        <w:t>The Genius of Luther’s Theology</w:t>
      </w:r>
      <w:r w:rsidRPr="00A80C10">
        <w:t xml:space="preserve">, (Grand Rapids: Baker Academic, 2008), in </w:t>
      </w:r>
      <w:r w:rsidRPr="00A80C10">
        <w:rPr>
          <w:i/>
        </w:rPr>
        <w:t>Sixteenth Century Journal</w:t>
      </w:r>
      <w:r w:rsidRPr="00A80C10">
        <w:t xml:space="preserve"> 39:3 [2008].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5.  Review of David Bentley Hart, </w:t>
      </w:r>
      <w:r w:rsidRPr="00A80C10">
        <w:rPr>
          <w:i/>
        </w:rPr>
        <w:t>The Doors of the Sea: Where Was God in the Tsunami</w:t>
      </w:r>
      <w:proofErr w:type="gramStart"/>
      <w:r w:rsidRPr="00A80C10">
        <w:rPr>
          <w:i/>
        </w:rPr>
        <w:t>?</w:t>
      </w:r>
      <w:r w:rsidRPr="00A80C10">
        <w:t>,</w:t>
      </w:r>
      <w:proofErr w:type="gramEnd"/>
      <w:r w:rsidRPr="00A80C10">
        <w:t xml:space="preserve"> in </w:t>
      </w:r>
      <w:r w:rsidR="00013546" w:rsidRPr="00A80C10">
        <w:rPr>
          <w:i/>
        </w:rPr>
        <w:t>Dialog</w:t>
      </w:r>
      <w:r w:rsidRPr="00A80C10">
        <w:t>,</w:t>
      </w:r>
      <w:r w:rsidR="007A2184">
        <w:t xml:space="preserve"> 48:4 [2009], 394-6</w:t>
      </w:r>
      <w:r w:rsidRPr="00A80C10">
        <w:t>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4.  Review of Deanna Thompson, </w:t>
      </w:r>
      <w:r w:rsidRPr="00A80C10">
        <w:rPr>
          <w:i/>
        </w:rPr>
        <w:t>Crossing the Divide: Luther, Feminism and the Cross</w:t>
      </w:r>
      <w:r w:rsidRPr="00A80C10">
        <w:t xml:space="preserve">, in </w:t>
      </w:r>
      <w:proofErr w:type="spellStart"/>
      <w:r w:rsidRPr="00A80C10">
        <w:rPr>
          <w:i/>
        </w:rPr>
        <w:t>Christus</w:t>
      </w:r>
      <w:proofErr w:type="spellEnd"/>
      <w:r w:rsidRPr="00A80C10">
        <w:rPr>
          <w:i/>
        </w:rPr>
        <w:t xml:space="preserve"> Lux</w:t>
      </w:r>
      <w:r w:rsidRPr="00A80C10">
        <w:t>, 1:1 (Winter 2006), 64-8.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 xml:space="preserve">3.  Review of Hans Schwarz, </w:t>
      </w:r>
      <w:r w:rsidRPr="00A80C10">
        <w:rPr>
          <w:i/>
        </w:rPr>
        <w:t>Creation</w:t>
      </w:r>
      <w:r w:rsidRPr="00A80C10">
        <w:t xml:space="preserve">, in </w:t>
      </w:r>
      <w:r w:rsidRPr="00A80C10">
        <w:rPr>
          <w:i/>
        </w:rPr>
        <w:t>Theology and Science</w:t>
      </w:r>
      <w:r w:rsidRPr="00A80C10">
        <w:t xml:space="preserve"> 4:2 [2006], 203-5.</w:t>
      </w:r>
    </w:p>
    <w:p w:rsidR="00360387" w:rsidRPr="00A80C10" w:rsidRDefault="00360387" w:rsidP="00360387"/>
    <w:p w:rsidR="00360387" w:rsidRPr="00A80C10" w:rsidRDefault="00360387" w:rsidP="00360387">
      <w:pPr>
        <w:ind w:left="720" w:hanging="720"/>
      </w:pPr>
      <w:r w:rsidRPr="00A80C10">
        <w:lastRenderedPageBreak/>
        <w:t xml:space="preserve">2.  Review of Harvey Cox, </w:t>
      </w:r>
      <w:r w:rsidRPr="00A80C10">
        <w:rPr>
          <w:i/>
        </w:rPr>
        <w:t>When Jesus Came to Harvard: Making Moral Choices Today</w:t>
      </w:r>
      <w:r w:rsidRPr="00A80C10">
        <w:t xml:space="preserve"> in </w:t>
      </w:r>
      <w:r w:rsidRPr="00A80C10">
        <w:rPr>
          <w:i/>
        </w:rPr>
        <w:t>Teaching Theology and Religion</w:t>
      </w:r>
      <w:r w:rsidRPr="00A80C10">
        <w:t xml:space="preserve"> 9:1 [January 2006], 63-5.</w:t>
      </w:r>
    </w:p>
    <w:p w:rsidR="00360387" w:rsidRPr="00A80C10" w:rsidRDefault="00360387" w:rsidP="00360387">
      <w:pPr>
        <w:ind w:left="720" w:hanging="720"/>
      </w:pPr>
    </w:p>
    <w:p w:rsidR="00360387" w:rsidRPr="00A80C10" w:rsidRDefault="00360387" w:rsidP="00360387">
      <w:pPr>
        <w:ind w:left="720" w:hanging="720"/>
      </w:pPr>
      <w:r w:rsidRPr="00A80C10">
        <w:t>1.  Review of Robert W. Jenson,</w:t>
      </w:r>
      <w:r w:rsidRPr="00A80C10">
        <w:rPr>
          <w:i/>
        </w:rPr>
        <w:t xml:space="preserve"> On Thinking the Human: Resolutions of Difficult Notions</w:t>
      </w:r>
      <w:r w:rsidRPr="00A80C10">
        <w:t xml:space="preserve">, in </w:t>
      </w:r>
      <w:r w:rsidRPr="00A80C10">
        <w:rPr>
          <w:i/>
        </w:rPr>
        <w:t>Dialog</w:t>
      </w:r>
      <w:r w:rsidRPr="00A80C10">
        <w:t xml:space="preserve"> 45:1 [2005], 110-12.</w:t>
      </w:r>
    </w:p>
    <w:p w:rsidR="00360387" w:rsidRPr="00A80C10" w:rsidRDefault="00360387" w:rsidP="00360387"/>
    <w:p w:rsidR="00233D65" w:rsidRPr="00A80C10" w:rsidRDefault="00E04BC5" w:rsidP="00233D65">
      <w:pPr>
        <w:ind w:left="-360"/>
        <w:rPr>
          <w:b/>
          <w:smallCaps/>
          <w:sz w:val="32"/>
          <w:szCs w:val="32"/>
          <w:u w:val="single"/>
        </w:rPr>
      </w:pPr>
      <w:r w:rsidRPr="00A80C10">
        <w:rPr>
          <w:b/>
          <w:smallCaps/>
          <w:sz w:val="32"/>
          <w:szCs w:val="32"/>
          <w:u w:val="single"/>
        </w:rPr>
        <w:t>P</w:t>
      </w:r>
      <w:r w:rsidR="00233D65" w:rsidRPr="00A80C10">
        <w:rPr>
          <w:b/>
          <w:smallCaps/>
          <w:sz w:val="32"/>
          <w:szCs w:val="32"/>
          <w:u w:val="single"/>
        </w:rPr>
        <w:t>resentations</w:t>
      </w:r>
      <w:r w:rsidRPr="00A80C10">
        <w:rPr>
          <w:b/>
          <w:smallCaps/>
          <w:sz w:val="32"/>
          <w:szCs w:val="32"/>
          <w:u w:val="single"/>
        </w:rPr>
        <w:t xml:space="preserve"> and Addresses</w:t>
      </w:r>
    </w:p>
    <w:p w:rsidR="009B18C4" w:rsidRDefault="009B18C4" w:rsidP="00897B36">
      <w:pPr>
        <w:ind w:left="720" w:hanging="720"/>
      </w:pPr>
      <w:r>
        <w:t xml:space="preserve">15.  “Criminal Justice and Christian Faith” </w:t>
      </w:r>
      <w:proofErr w:type="spellStart"/>
      <w:r>
        <w:t>Krost</w:t>
      </w:r>
      <w:proofErr w:type="spellEnd"/>
      <w:r>
        <w:t xml:space="preserve"> Symposium, Texas Lutheran University, October 2012.</w:t>
      </w:r>
    </w:p>
    <w:p w:rsidR="009B18C4" w:rsidRDefault="009B18C4" w:rsidP="00897B36">
      <w:pPr>
        <w:ind w:left="720" w:hanging="720"/>
      </w:pPr>
    </w:p>
    <w:p w:rsidR="00E56ECE" w:rsidRDefault="00F76CC8" w:rsidP="00897B36">
      <w:pPr>
        <w:ind w:left="720" w:hanging="720"/>
      </w:pPr>
      <w:r>
        <w:t>14</w:t>
      </w:r>
      <w:r w:rsidR="00E56ECE">
        <w:t>.  “Finding Torah Hidden in Law: Luther on God’s Mandates to Israel,” American Academy of Religion Conference, Martin Luther and Global Lutheran Traditions Consultation, San Francisco, CA, Nov. 2011.</w:t>
      </w:r>
    </w:p>
    <w:p w:rsidR="00E56ECE" w:rsidRPr="00A80C10" w:rsidRDefault="00E56ECE" w:rsidP="00897B36">
      <w:pPr>
        <w:ind w:left="720" w:hanging="720"/>
      </w:pPr>
    </w:p>
    <w:p w:rsidR="00E56ECE" w:rsidRPr="00E56ECE" w:rsidRDefault="00F76CC8" w:rsidP="00897B36">
      <w:pPr>
        <w:ind w:left="720" w:hanging="720"/>
      </w:pPr>
      <w:r>
        <w:t>13</w:t>
      </w:r>
      <w:r w:rsidR="00E56ECE">
        <w:t xml:space="preserve">.  “The Absolute, </w:t>
      </w:r>
      <w:proofErr w:type="gramStart"/>
      <w:r w:rsidR="00E56ECE">
        <w:t>The</w:t>
      </w:r>
      <w:proofErr w:type="gramEnd"/>
      <w:r w:rsidR="00E56ECE">
        <w:t xml:space="preserve"> Relative, and </w:t>
      </w:r>
      <w:r w:rsidR="00E56ECE">
        <w:rPr>
          <w:i/>
        </w:rPr>
        <w:t>Dynamics of Faith</w:t>
      </w:r>
      <w:r w:rsidR="00E56ECE">
        <w:t>.” American Academy of Religion Conference, Tillich: Issues in Religion, Theology and Culture Group, San Francisco, CA, Nov. 2011.</w:t>
      </w:r>
    </w:p>
    <w:p w:rsidR="00F76CC8" w:rsidRDefault="00F76CC8" w:rsidP="00F76CC8">
      <w:pPr>
        <w:ind w:left="720" w:hanging="720"/>
      </w:pPr>
    </w:p>
    <w:p w:rsidR="00F76CC8" w:rsidRDefault="00F76CC8" w:rsidP="00F76CC8">
      <w:pPr>
        <w:ind w:left="720" w:hanging="720"/>
      </w:pPr>
      <w:r>
        <w:t>12.  “The Human Person in Post-Reformation Theology.” Invited Lecture, Yale Divinity School, New Haven, CT, March 2011.</w:t>
      </w:r>
    </w:p>
    <w:p w:rsidR="008C2999" w:rsidRDefault="008C2999" w:rsidP="00897B36">
      <w:pPr>
        <w:ind w:left="720" w:hanging="720"/>
      </w:pPr>
    </w:p>
    <w:p w:rsidR="00CE4FD4" w:rsidRDefault="008C2999" w:rsidP="00897B36">
      <w:pPr>
        <w:ind w:left="720" w:hanging="720"/>
      </w:pPr>
      <w:r>
        <w:t>11</w:t>
      </w:r>
      <w:r w:rsidR="00CE4FD4">
        <w:t>. “Religious Stud</w:t>
      </w:r>
      <w:r w:rsidR="004A25F9">
        <w:t xml:space="preserve">ies and ‘The Dumbest Generation.’” </w:t>
      </w:r>
      <w:proofErr w:type="gramStart"/>
      <w:r w:rsidR="004A25F9">
        <w:t>P</w:t>
      </w:r>
      <w:r w:rsidR="00CE4FD4">
        <w:t>resentation at Teaching Religion Consultation, American Academy of Religion Annual Meeting, Atlanta, GA, Nov. 2010.</w:t>
      </w:r>
      <w:proofErr w:type="gramEnd"/>
    </w:p>
    <w:p w:rsidR="008C2999" w:rsidRDefault="008C2999" w:rsidP="00897B36">
      <w:pPr>
        <w:ind w:left="720" w:hanging="720"/>
      </w:pPr>
    </w:p>
    <w:p w:rsidR="008C2999" w:rsidRPr="00CE4FD4" w:rsidRDefault="008C2999" w:rsidP="00897B36">
      <w:pPr>
        <w:ind w:left="720" w:hanging="720"/>
      </w:pPr>
      <w:r>
        <w:t xml:space="preserve">10.  “Presuppositions of Punishment.” </w:t>
      </w:r>
      <w:proofErr w:type="gramStart"/>
      <w:r>
        <w:t>Invited lecture, Roanoke College, Salem, VA.</w:t>
      </w:r>
      <w:proofErr w:type="gramEnd"/>
      <w:r>
        <w:t xml:space="preserve"> Feb. 2010</w:t>
      </w:r>
    </w:p>
    <w:p w:rsidR="00CE4FD4" w:rsidRDefault="00CE4FD4" w:rsidP="00897B36">
      <w:pPr>
        <w:ind w:left="720" w:hanging="720"/>
      </w:pPr>
    </w:p>
    <w:p w:rsidR="00C50DA2" w:rsidRDefault="00C50DA2" w:rsidP="00897B36">
      <w:pPr>
        <w:ind w:left="720" w:hanging="720"/>
      </w:pPr>
      <w:r>
        <w:t xml:space="preserve">9. </w:t>
      </w:r>
      <w:r w:rsidR="00C5245F">
        <w:t xml:space="preserve"> Keynote presentations,</w:t>
      </w:r>
      <w:r>
        <w:t xml:space="preserve"> Bishop’s Fall Theological Conference, Northwest Pennsylvania Synod Rostered Leaders Gathering.</w:t>
      </w:r>
      <w:r w:rsidR="00C5245F">
        <w:t xml:space="preserve"> Oct. 2009</w:t>
      </w:r>
    </w:p>
    <w:p w:rsidR="00C50DA2" w:rsidRDefault="00C50DA2" w:rsidP="00897B36">
      <w:pPr>
        <w:ind w:left="720" w:hanging="720"/>
      </w:pPr>
    </w:p>
    <w:p w:rsidR="00897B36" w:rsidRPr="00A80C10" w:rsidRDefault="00897B36" w:rsidP="00897B36">
      <w:pPr>
        <w:ind w:left="720" w:hanging="720"/>
      </w:pPr>
      <w:r w:rsidRPr="00A80C10">
        <w:t>8.  “Education for a Global Future,” Honors Convocation Keynote address, Thiel College, October 2008.</w:t>
      </w:r>
    </w:p>
    <w:p w:rsidR="00897B36" w:rsidRPr="00A80C10" w:rsidRDefault="00897B36" w:rsidP="00E04BC5"/>
    <w:p w:rsidR="00E04BC5" w:rsidRPr="00A80C10" w:rsidRDefault="00E04BC5" w:rsidP="00ED5662">
      <w:pPr>
        <w:ind w:left="720" w:hanging="720"/>
      </w:pPr>
      <w:r w:rsidRPr="00A80C10">
        <w:t>7.  Commencement Address, Pacific Lutheran Theological Seminary, Berkeley, CA, May 2008.</w:t>
      </w:r>
    </w:p>
    <w:p w:rsidR="00E04BC5" w:rsidRPr="00A80C10" w:rsidRDefault="00E04BC5" w:rsidP="00ED5662">
      <w:pPr>
        <w:ind w:left="720" w:hanging="720"/>
      </w:pPr>
    </w:p>
    <w:p w:rsidR="00E04BC5" w:rsidRPr="00A80C10" w:rsidRDefault="00DA563A" w:rsidP="00ED5662">
      <w:pPr>
        <w:ind w:left="720" w:hanging="720"/>
      </w:pPr>
      <w:r>
        <w:t xml:space="preserve">6.  “Theology of the Ministry </w:t>
      </w:r>
      <w:r w:rsidR="00E04BC5" w:rsidRPr="00A80C10">
        <w:t>of the Laity in Roman Catholic and Lutheran Perspectives,” St. Michael’s Church, Greenville, PA, April 2008.</w:t>
      </w:r>
    </w:p>
    <w:p w:rsidR="00E04BC5" w:rsidRPr="00A80C10" w:rsidRDefault="00E04BC5" w:rsidP="00ED5662">
      <w:pPr>
        <w:ind w:left="720" w:hanging="720"/>
      </w:pPr>
    </w:p>
    <w:p w:rsidR="00233D65" w:rsidRPr="00A80C10" w:rsidRDefault="00233D65" w:rsidP="00ED5662">
      <w:pPr>
        <w:ind w:left="720" w:hanging="720"/>
      </w:pPr>
      <w:r w:rsidRPr="00A80C10">
        <w:t xml:space="preserve">5.  “Terrorism, Pacifism and the Culture of War,” International Conference at Bethany College, </w:t>
      </w:r>
      <w:r w:rsidR="005027EC" w:rsidRPr="00A80C10">
        <w:t xml:space="preserve">Bethany, WV, </w:t>
      </w:r>
      <w:r w:rsidRPr="00A80C10">
        <w:t xml:space="preserve">October 2007. </w:t>
      </w:r>
      <w:proofErr w:type="gramStart"/>
      <w:r w:rsidRPr="00A80C10">
        <w:t>Presentation on behalf of Thiel Global Institute.</w:t>
      </w:r>
      <w:proofErr w:type="gramEnd"/>
    </w:p>
    <w:p w:rsidR="00233D65" w:rsidRPr="00A80C10" w:rsidRDefault="00233D65" w:rsidP="00ED5662">
      <w:pPr>
        <w:ind w:left="720" w:hanging="720"/>
      </w:pPr>
    </w:p>
    <w:p w:rsidR="00233D65" w:rsidRPr="00A80C10" w:rsidRDefault="00233D65" w:rsidP="00ED5662">
      <w:pPr>
        <w:ind w:left="720" w:hanging="720"/>
      </w:pPr>
      <w:r w:rsidRPr="00A80C10">
        <w:t>4.  Invited Presenter, “Separating Private Theologies from Public Ethics?” for the Working Group on Christian Theologies of World Religions, Church Divinity School of the Pacific, October 2006.</w:t>
      </w:r>
    </w:p>
    <w:p w:rsidR="00233D65" w:rsidRPr="00A80C10" w:rsidRDefault="00233D65" w:rsidP="00ED5662">
      <w:pPr>
        <w:ind w:left="720" w:hanging="720"/>
      </w:pPr>
    </w:p>
    <w:p w:rsidR="00233D65" w:rsidRPr="00A80C10" w:rsidRDefault="00D175F4" w:rsidP="00ED5662">
      <w:pPr>
        <w:ind w:left="720" w:hanging="720"/>
      </w:pPr>
      <w:r w:rsidRPr="00A80C10">
        <w:t xml:space="preserve">3.  </w:t>
      </w:r>
      <w:r w:rsidR="00233D65" w:rsidRPr="00A80C10">
        <w:t>Respondent, Fall Theology Conference, San Francisco Theological Seminary, November 2004.</w:t>
      </w:r>
    </w:p>
    <w:p w:rsidR="00233D65" w:rsidRPr="00A80C10" w:rsidRDefault="00233D65" w:rsidP="00ED5662">
      <w:pPr>
        <w:ind w:left="720" w:hanging="720"/>
      </w:pPr>
    </w:p>
    <w:p w:rsidR="00233D65" w:rsidRPr="00A80C10" w:rsidRDefault="00233D65" w:rsidP="00ED5662">
      <w:pPr>
        <w:ind w:left="720" w:hanging="720"/>
      </w:pPr>
      <w:r w:rsidRPr="00A80C10">
        <w:t>2.  Invited Respondent, “Report from Aarhus” Conference, Pacific Lutheran Theological Seminary, February 2003.</w:t>
      </w:r>
    </w:p>
    <w:p w:rsidR="00233D65" w:rsidRPr="00A80C10" w:rsidRDefault="00233D65" w:rsidP="00ED5662">
      <w:pPr>
        <w:ind w:left="720" w:hanging="720"/>
      </w:pPr>
    </w:p>
    <w:p w:rsidR="00233D65" w:rsidRPr="00A80C10" w:rsidRDefault="00233D65" w:rsidP="00ED5662">
      <w:pPr>
        <w:ind w:left="720" w:hanging="720"/>
      </w:pPr>
      <w:r w:rsidRPr="00A80C10">
        <w:t xml:space="preserve">1.  Invited Lecture Series: “Reformation History and Theology for Today,” Fairfield University, Fairfield CT, </w:t>
      </w:r>
      <w:proofErr w:type="gramStart"/>
      <w:r w:rsidRPr="00A80C10">
        <w:t>February</w:t>
      </w:r>
      <w:proofErr w:type="gramEnd"/>
      <w:r w:rsidRPr="00A80C10">
        <w:t>-March 2000.</w:t>
      </w:r>
    </w:p>
    <w:p w:rsidR="002B3AA0" w:rsidRPr="00A80C10" w:rsidRDefault="002B3AA0" w:rsidP="002B3AA0">
      <w:pPr>
        <w:ind w:left="720" w:hanging="720"/>
      </w:pPr>
    </w:p>
    <w:p w:rsidR="002B3AA0" w:rsidRPr="00A80C10" w:rsidRDefault="002B3AA0" w:rsidP="002B3AA0">
      <w:pPr>
        <w:ind w:left="720" w:hanging="720"/>
      </w:pPr>
      <w:proofErr w:type="gramStart"/>
      <w:r w:rsidRPr="00A80C10">
        <w:t>Hundreds of other presentations at various churches and community events.</w:t>
      </w:r>
      <w:proofErr w:type="gramEnd"/>
    </w:p>
    <w:p w:rsidR="001C377B" w:rsidRPr="00A80C10" w:rsidRDefault="001C377B" w:rsidP="001C377B">
      <w:pPr>
        <w:rPr>
          <w:smallCaps/>
          <w:sz w:val="16"/>
          <w:szCs w:val="16"/>
        </w:rPr>
      </w:pPr>
    </w:p>
    <w:p w:rsidR="001C377B" w:rsidRDefault="001C377B" w:rsidP="001C377B">
      <w:pPr>
        <w:ind w:left="-240"/>
        <w:rPr>
          <w:b/>
          <w:smallCaps/>
          <w:sz w:val="32"/>
          <w:szCs w:val="32"/>
          <w:u w:val="single"/>
        </w:rPr>
      </w:pPr>
      <w:r w:rsidRPr="00A80C10">
        <w:rPr>
          <w:b/>
          <w:smallCaps/>
          <w:sz w:val="32"/>
          <w:szCs w:val="32"/>
          <w:u w:val="single"/>
        </w:rPr>
        <w:t>Academic Honors and Awards</w:t>
      </w:r>
    </w:p>
    <w:p w:rsidR="00E56ECE" w:rsidRPr="00E56ECE" w:rsidRDefault="00E56ECE" w:rsidP="001C377B">
      <w:pPr>
        <w:ind w:left="-240"/>
        <w:rPr>
          <w:b/>
          <w:smallCaps/>
          <w:sz w:val="16"/>
          <w:szCs w:val="16"/>
        </w:rPr>
      </w:pPr>
    </w:p>
    <w:p w:rsidR="00874DAE" w:rsidRDefault="00874DAE" w:rsidP="001C377B">
      <w:pPr>
        <w:ind w:left="360" w:hanging="360"/>
      </w:pPr>
      <w:proofErr w:type="gramStart"/>
      <w:r>
        <w:t>Fellow, St Cros</w:t>
      </w:r>
      <w:r w:rsidR="00D1543C">
        <w:t>s College, Oxford University</w:t>
      </w:r>
      <w:r w:rsidR="00132A5A">
        <w:t xml:space="preserve"> 2012-13</w:t>
      </w:r>
      <w:r w:rsidR="00D1543C">
        <w:t>.</w:t>
      </w:r>
      <w:proofErr w:type="gramEnd"/>
      <w:r w:rsidR="00D1543C">
        <w:t xml:space="preserve">  </w:t>
      </w:r>
      <w:proofErr w:type="gramStart"/>
      <w:r w:rsidR="00D1543C">
        <w:t>I</w:t>
      </w:r>
      <w:r>
        <w:t xml:space="preserve">n residence </w:t>
      </w:r>
      <w:r w:rsidR="00D1543C">
        <w:t xml:space="preserve">for </w:t>
      </w:r>
      <w:r w:rsidR="00132A5A">
        <w:t>Trinity Term, 2013</w:t>
      </w:r>
      <w:r>
        <w:t>.</w:t>
      </w:r>
      <w:proofErr w:type="gramEnd"/>
    </w:p>
    <w:p w:rsidR="00CF5DBC" w:rsidRDefault="00CF5DBC" w:rsidP="001C377B">
      <w:pPr>
        <w:ind w:left="360" w:hanging="360"/>
      </w:pPr>
      <w:r>
        <w:t xml:space="preserve">Lilly Endowment Grant, to fund program on Lutheran traditions in higher education at Thiel. </w:t>
      </w:r>
      <w:proofErr w:type="gramStart"/>
      <w:r>
        <w:t>2011-12.</w:t>
      </w:r>
      <w:proofErr w:type="gramEnd"/>
    </w:p>
    <w:p w:rsidR="000B772D" w:rsidRDefault="000B772D" w:rsidP="001C377B">
      <w:pPr>
        <w:ind w:left="360" w:hanging="360"/>
      </w:pPr>
      <w:r>
        <w:t xml:space="preserve">Rowley Endowment Award, 2011, to fund exploratory trip for </w:t>
      </w:r>
      <w:r w:rsidR="00132A5A">
        <w:t>planning Germany immersion trip, declined.</w:t>
      </w:r>
    </w:p>
    <w:p w:rsidR="002849AB" w:rsidRDefault="002849AB" w:rsidP="001C377B">
      <w:pPr>
        <w:ind w:left="360" w:hanging="360"/>
      </w:pPr>
      <w:r>
        <w:t xml:space="preserve">Manuscript Reviewer, Fortress Press, Continuum Press, </w:t>
      </w:r>
      <w:r w:rsidR="008451FC">
        <w:t>Concordia Publishing House.</w:t>
      </w:r>
    </w:p>
    <w:p w:rsidR="00E933B0" w:rsidRPr="00132A5A" w:rsidRDefault="00E933B0" w:rsidP="001C377B">
      <w:pPr>
        <w:ind w:left="360" w:hanging="360"/>
        <w:rPr>
          <w:i/>
        </w:rPr>
      </w:pPr>
      <w:r>
        <w:t xml:space="preserve">Article Reviewer, </w:t>
      </w:r>
      <w:r w:rsidRPr="00E933B0">
        <w:rPr>
          <w:i/>
        </w:rPr>
        <w:t>International Journal of Systematic Theology</w:t>
      </w:r>
    </w:p>
    <w:p w:rsidR="00E933B0" w:rsidRPr="00E933B0" w:rsidRDefault="00E933B0" w:rsidP="001C377B">
      <w:pPr>
        <w:ind w:left="360" w:hanging="360"/>
        <w:rPr>
          <w:i/>
        </w:rPr>
      </w:pPr>
      <w:r>
        <w:t xml:space="preserve">Elected Member, Editorial Council, </w:t>
      </w:r>
      <w:r w:rsidRPr="00E933B0">
        <w:rPr>
          <w:i/>
        </w:rPr>
        <w:t>Dialog: A Journal of Theology</w:t>
      </w:r>
    </w:p>
    <w:p w:rsidR="00382CF3" w:rsidRPr="00A80C10" w:rsidRDefault="00C964B4" w:rsidP="001C377B">
      <w:pPr>
        <w:ind w:left="360" w:hanging="360"/>
      </w:pPr>
      <w:proofErr w:type="gramStart"/>
      <w:r w:rsidRPr="00A80C10">
        <w:t>Scholar of the Year, Thiel College, 2008-9.</w:t>
      </w:r>
      <w:proofErr w:type="gramEnd"/>
    </w:p>
    <w:p w:rsidR="001C377B" w:rsidRPr="00A80C10" w:rsidRDefault="001C377B" w:rsidP="001C377B">
      <w:pPr>
        <w:ind w:left="360" w:hanging="360"/>
      </w:pPr>
      <w:r w:rsidRPr="00A80C10">
        <w:t>Lambda Sigma “Professor of the Year” award, Thiel College, 2006-7.</w:t>
      </w:r>
    </w:p>
    <w:p w:rsidR="001C377B" w:rsidRPr="00A80C10" w:rsidRDefault="001C377B" w:rsidP="001C377B">
      <w:pPr>
        <w:ind w:left="360" w:hanging="360"/>
      </w:pPr>
      <w:proofErr w:type="gramStart"/>
      <w:r w:rsidRPr="00A80C10">
        <w:t>Distinction (Highest Honors) on Comprehensive Exams (doctoral).</w:t>
      </w:r>
      <w:proofErr w:type="gramEnd"/>
    </w:p>
    <w:p w:rsidR="001C377B" w:rsidRPr="00A80C10" w:rsidRDefault="001C377B" w:rsidP="001C377B">
      <w:pPr>
        <w:ind w:left="360" w:hanging="360"/>
      </w:pPr>
      <w:r w:rsidRPr="00A80C10">
        <w:t>Grant</w:t>
      </w:r>
      <w:r w:rsidR="004B2AC1" w:rsidRPr="00A80C10">
        <w:t xml:space="preserve"> for Advanced Study, </w:t>
      </w:r>
      <w:proofErr w:type="spellStart"/>
      <w:r w:rsidR="004B2AC1" w:rsidRPr="00A80C10">
        <w:t>Ev</w:t>
      </w:r>
      <w:proofErr w:type="spellEnd"/>
      <w:r w:rsidR="004B2AC1" w:rsidRPr="00A80C10">
        <w:t>.</w:t>
      </w:r>
      <w:r w:rsidRPr="00A80C10">
        <w:t xml:space="preserve"> Lutheran Church </w:t>
      </w:r>
      <w:r w:rsidR="00E04BC5" w:rsidRPr="00A80C10">
        <w:t>in</w:t>
      </w:r>
      <w:r w:rsidR="004B2AC1" w:rsidRPr="00A80C10">
        <w:t xml:space="preserve"> America, 2002-2005 </w:t>
      </w:r>
      <w:r w:rsidRPr="00A80C10">
        <w:t>(awarded 3 times).</w:t>
      </w:r>
    </w:p>
    <w:p w:rsidR="001C377B" w:rsidRPr="00A80C10" w:rsidRDefault="001C377B" w:rsidP="001C377B">
      <w:pPr>
        <w:ind w:left="360" w:hanging="360"/>
      </w:pPr>
      <w:r w:rsidRPr="00A80C10">
        <w:t xml:space="preserve">Summer Research Fellowship, </w:t>
      </w:r>
      <w:proofErr w:type="spellStart"/>
      <w:r w:rsidRPr="00A80C10">
        <w:t>Evangelische</w:t>
      </w:r>
      <w:proofErr w:type="spellEnd"/>
      <w:r w:rsidRPr="00A80C10">
        <w:t xml:space="preserve"> </w:t>
      </w:r>
      <w:proofErr w:type="spellStart"/>
      <w:r w:rsidRPr="00A80C10">
        <w:t>Kirche</w:t>
      </w:r>
      <w:proofErr w:type="spellEnd"/>
      <w:r w:rsidRPr="00A80C10">
        <w:t xml:space="preserve"> in Deutschland, 2003.</w:t>
      </w:r>
    </w:p>
    <w:p w:rsidR="001C377B" w:rsidRPr="00A80C10" w:rsidRDefault="001C377B" w:rsidP="001C377B">
      <w:pPr>
        <w:ind w:left="360" w:hanging="360"/>
      </w:pPr>
      <w:proofErr w:type="gramStart"/>
      <w:r w:rsidRPr="00A80C10">
        <w:t>Newhall Research Fellowship, Graduate Theological Union, 2003.</w:t>
      </w:r>
      <w:proofErr w:type="gramEnd"/>
    </w:p>
    <w:p w:rsidR="001C377B" w:rsidRPr="00A80C10" w:rsidRDefault="001C377B" w:rsidP="001C377B">
      <w:pPr>
        <w:ind w:left="360" w:hanging="360"/>
      </w:pPr>
      <w:r w:rsidRPr="00A80C10">
        <w:t>Presidential Fellow, Graduate Theological Union, 2002-5.</w:t>
      </w:r>
    </w:p>
    <w:p w:rsidR="001C377B" w:rsidRPr="00A80C10" w:rsidRDefault="001C377B" w:rsidP="001C377B">
      <w:pPr>
        <w:ind w:left="360" w:hanging="360"/>
      </w:pPr>
      <w:proofErr w:type="gramStart"/>
      <w:r w:rsidRPr="00A80C10">
        <w:t>Dwight-Hooker Prize for Theology, Yale University Divinity School, 2002.</w:t>
      </w:r>
      <w:proofErr w:type="gramEnd"/>
    </w:p>
    <w:p w:rsidR="001C377B" w:rsidRPr="00A80C10" w:rsidRDefault="001C377B" w:rsidP="001C377B">
      <w:pPr>
        <w:ind w:left="360" w:hanging="360"/>
      </w:pPr>
      <w:proofErr w:type="gramStart"/>
      <w:r w:rsidRPr="00A80C10">
        <w:t>Graduate Fellowship, Lambda Chi Alpha Educational Foundation, 2000.</w:t>
      </w:r>
      <w:proofErr w:type="gramEnd"/>
    </w:p>
    <w:p w:rsidR="001C377B" w:rsidRPr="00A80C10" w:rsidRDefault="001C377B" w:rsidP="001C377B">
      <w:pPr>
        <w:ind w:left="360" w:hanging="360"/>
      </w:pPr>
      <w:proofErr w:type="spellStart"/>
      <w:r w:rsidRPr="00A80C10">
        <w:t>Holmer</w:t>
      </w:r>
      <w:proofErr w:type="spellEnd"/>
      <w:r w:rsidRPr="00A80C10">
        <w:t xml:space="preserve"> Scholarship, Yale University Divinity School, 1999-2002</w:t>
      </w:r>
    </w:p>
    <w:p w:rsidR="001C377B" w:rsidRPr="00A80C10" w:rsidRDefault="001C377B" w:rsidP="001C377B">
      <w:pPr>
        <w:ind w:left="360" w:hanging="360"/>
      </w:pPr>
      <w:proofErr w:type="gramStart"/>
      <w:r w:rsidRPr="00A80C10">
        <w:t>Harrison Essay Prize, Wabash College, 1999.</w:t>
      </w:r>
      <w:proofErr w:type="gramEnd"/>
    </w:p>
    <w:p w:rsidR="001C377B" w:rsidRPr="00A80C10" w:rsidRDefault="001C377B" w:rsidP="001C377B">
      <w:pPr>
        <w:ind w:left="360" w:hanging="360"/>
      </w:pPr>
      <w:proofErr w:type="gramStart"/>
      <w:r w:rsidRPr="00A80C10">
        <w:t>Mills Prize in Religion, Wabash College, 1999.</w:t>
      </w:r>
      <w:proofErr w:type="gramEnd"/>
    </w:p>
    <w:p w:rsidR="001C377B" w:rsidRDefault="001C377B" w:rsidP="001C377B">
      <w:pPr>
        <w:ind w:left="360" w:hanging="360"/>
      </w:pPr>
      <w:r w:rsidRPr="00A80C10">
        <w:t>Honor Scholar, Wabash College, 1995-1999.</w:t>
      </w:r>
    </w:p>
    <w:p w:rsidR="00E56ECE" w:rsidRPr="00E56ECE" w:rsidRDefault="00E56ECE" w:rsidP="001C377B">
      <w:pPr>
        <w:ind w:left="360" w:hanging="360"/>
        <w:rPr>
          <w:sz w:val="16"/>
          <w:szCs w:val="16"/>
        </w:rPr>
      </w:pPr>
    </w:p>
    <w:p w:rsidR="001A7FDF" w:rsidRPr="00A80C10" w:rsidRDefault="00B17F59" w:rsidP="001A7FDF">
      <w:pPr>
        <w:ind w:left="-240"/>
        <w:rPr>
          <w:b/>
          <w:smallCaps/>
          <w:sz w:val="32"/>
          <w:szCs w:val="32"/>
        </w:rPr>
      </w:pPr>
      <w:r w:rsidRPr="00A80C10">
        <w:rPr>
          <w:b/>
          <w:smallCaps/>
          <w:sz w:val="32"/>
          <w:szCs w:val="32"/>
          <w:u w:val="single"/>
        </w:rPr>
        <w:t>Service</w:t>
      </w:r>
    </w:p>
    <w:p w:rsidR="00F07DC0" w:rsidRPr="00E56ECE" w:rsidRDefault="00F07DC0" w:rsidP="001A7FDF">
      <w:pPr>
        <w:ind w:left="-240"/>
        <w:rPr>
          <w:smallCaps/>
          <w:sz w:val="16"/>
          <w:szCs w:val="16"/>
        </w:rPr>
      </w:pPr>
    </w:p>
    <w:p w:rsidR="001A7FDF" w:rsidRPr="00A80C10" w:rsidRDefault="001A7FDF" w:rsidP="001A7FDF">
      <w:pPr>
        <w:ind w:left="-240"/>
        <w:rPr>
          <w:smallCaps/>
          <w:sz w:val="28"/>
          <w:szCs w:val="28"/>
        </w:rPr>
      </w:pPr>
      <w:r w:rsidRPr="00A80C10">
        <w:rPr>
          <w:smallCaps/>
          <w:sz w:val="28"/>
          <w:szCs w:val="28"/>
        </w:rPr>
        <w:t>To Thiel College:</w:t>
      </w:r>
    </w:p>
    <w:p w:rsidR="007B6930" w:rsidRDefault="007B6930" w:rsidP="001A7FDF">
      <w:pPr>
        <w:ind w:left="360" w:hanging="360"/>
      </w:pPr>
      <w:proofErr w:type="gramStart"/>
      <w:r>
        <w:t>Co-chair, Enrollment Management Committee.</w:t>
      </w:r>
      <w:proofErr w:type="gramEnd"/>
    </w:p>
    <w:p w:rsidR="00960A61" w:rsidRDefault="00960A61" w:rsidP="001A7FDF">
      <w:pPr>
        <w:ind w:left="360" w:hanging="360"/>
      </w:pPr>
      <w:proofErr w:type="gramStart"/>
      <w:r>
        <w:t>Chair, Curriculum Revision Task Force.</w:t>
      </w:r>
      <w:proofErr w:type="gramEnd"/>
    </w:p>
    <w:p w:rsidR="00006286" w:rsidRDefault="00006286" w:rsidP="001A7FDF">
      <w:pPr>
        <w:ind w:left="360" w:hanging="360"/>
      </w:pPr>
      <w:proofErr w:type="gramStart"/>
      <w:r>
        <w:t xml:space="preserve">Member, </w:t>
      </w:r>
      <w:r w:rsidRPr="00006286">
        <w:rPr>
          <w:i/>
        </w:rPr>
        <w:t>Thiel 2016</w:t>
      </w:r>
      <w:r>
        <w:t xml:space="preserve"> Strategic Plan Committee.</w:t>
      </w:r>
      <w:proofErr w:type="gramEnd"/>
    </w:p>
    <w:p w:rsidR="007A2184" w:rsidRPr="007A2184" w:rsidRDefault="007A2184" w:rsidP="001A7FDF">
      <w:pPr>
        <w:ind w:left="360" w:hanging="360"/>
      </w:pPr>
      <w:proofErr w:type="gramStart"/>
      <w:r>
        <w:t xml:space="preserve">Steering Committee, </w:t>
      </w:r>
      <w:r>
        <w:rPr>
          <w:i/>
        </w:rPr>
        <w:t>Imagining Thiel</w:t>
      </w:r>
      <w:r>
        <w:t xml:space="preserve"> strategic planning process.</w:t>
      </w:r>
      <w:proofErr w:type="gramEnd"/>
    </w:p>
    <w:p w:rsidR="007B6930" w:rsidRDefault="007B6930" w:rsidP="001A7FDF">
      <w:pPr>
        <w:ind w:left="360" w:hanging="360"/>
      </w:pPr>
      <w:r>
        <w:t xml:space="preserve">Faculty Representative to Board of </w:t>
      </w:r>
      <w:r w:rsidR="00132A5A">
        <w:t>Trustees, 5/2011 – 7/2012</w:t>
      </w:r>
      <w:r>
        <w:t>.</w:t>
      </w:r>
    </w:p>
    <w:p w:rsidR="001A7FDF" w:rsidRPr="00A80C10" w:rsidRDefault="001A7FDF" w:rsidP="001A7FDF">
      <w:pPr>
        <w:ind w:left="360" w:hanging="360"/>
      </w:pPr>
      <w:proofErr w:type="gramStart"/>
      <w:r w:rsidRPr="00A80C10">
        <w:t>Co-coordinator, Community Experiences program of Thiel Community B</w:t>
      </w:r>
      <w:r w:rsidR="00132A5A">
        <w:t>uilding Initiative, 2008-11</w:t>
      </w:r>
      <w:r w:rsidRPr="00A80C10">
        <w:t>.</w:t>
      </w:r>
      <w:proofErr w:type="gramEnd"/>
    </w:p>
    <w:p w:rsidR="001A7FDF" w:rsidRPr="00A80C10" w:rsidRDefault="001A7FDF" w:rsidP="001A7FDF">
      <w:pPr>
        <w:ind w:left="360" w:hanging="360"/>
      </w:pPr>
      <w:r w:rsidRPr="00A80C10">
        <w:t>Co-Director, Thie</w:t>
      </w:r>
      <w:r w:rsidR="00132A5A">
        <w:t>l Global Institute, 2007-12</w:t>
      </w:r>
      <w:r w:rsidRPr="00A80C10">
        <w:t>. Interdisciplinary programming institute centered on initiatives related to sustainability and globalization.</w:t>
      </w:r>
    </w:p>
    <w:p w:rsidR="001A7FDF" w:rsidRPr="00A80C10" w:rsidRDefault="001A7FDF" w:rsidP="001A7FDF">
      <w:pPr>
        <w:ind w:left="720" w:hanging="720"/>
      </w:pPr>
      <w:r w:rsidRPr="00A80C10">
        <w:t>Search Committee Member, Thiel College</w:t>
      </w:r>
      <w:r w:rsidR="00D13C29">
        <w:t xml:space="preserve"> presidency search, 2007-2009</w:t>
      </w:r>
      <w:r w:rsidRPr="00A80C10">
        <w:t>.</w:t>
      </w:r>
    </w:p>
    <w:p w:rsidR="001A7FDF" w:rsidRPr="00A80C10" w:rsidRDefault="001A7FDF" w:rsidP="001A7FDF">
      <w:pPr>
        <w:ind w:left="720" w:hanging="720"/>
      </w:pPr>
      <w:proofErr w:type="gramStart"/>
      <w:r w:rsidRPr="00A80C10">
        <w:t>Center for Learning and Advising Advisory Committee member, 2007-</w:t>
      </w:r>
      <w:r w:rsidR="00006286">
        <w:t>2010</w:t>
      </w:r>
      <w:r w:rsidRPr="00A80C10">
        <w:t>.</w:t>
      </w:r>
      <w:proofErr w:type="gramEnd"/>
    </w:p>
    <w:p w:rsidR="002B3AA0" w:rsidRPr="00A80C10" w:rsidRDefault="002B3AA0" w:rsidP="001A7FDF">
      <w:pPr>
        <w:ind w:left="720" w:hanging="720"/>
      </w:pPr>
      <w:proofErr w:type="gramStart"/>
      <w:r w:rsidRPr="00A80C10">
        <w:t>Institutional Planning and Budgeting Committee member, 2008-</w:t>
      </w:r>
      <w:r w:rsidR="00006286">
        <w:t>2010</w:t>
      </w:r>
      <w:r w:rsidRPr="00A80C10">
        <w:t>.</w:t>
      </w:r>
      <w:proofErr w:type="gramEnd"/>
    </w:p>
    <w:p w:rsidR="002B3AA0" w:rsidRPr="00A80C10" w:rsidRDefault="002B3AA0" w:rsidP="001A7FDF">
      <w:pPr>
        <w:ind w:left="720" w:hanging="720"/>
      </w:pPr>
      <w:proofErr w:type="gramStart"/>
      <w:r w:rsidRPr="00A80C10">
        <w:t>Housing Allocation</w:t>
      </w:r>
      <w:r w:rsidR="00132A5A">
        <w:t xml:space="preserve"> Committee, 2007-11</w:t>
      </w:r>
      <w:r w:rsidRPr="00A80C10">
        <w:t>.</w:t>
      </w:r>
      <w:proofErr w:type="gramEnd"/>
    </w:p>
    <w:p w:rsidR="002B3AA0" w:rsidRPr="00A80C10" w:rsidRDefault="002B3AA0" w:rsidP="001A7FDF">
      <w:pPr>
        <w:ind w:left="720" w:hanging="720"/>
      </w:pPr>
      <w:proofErr w:type="gramStart"/>
      <w:r w:rsidRPr="00A80C10">
        <w:t>Faculty advisor to Men’s Leadership program.</w:t>
      </w:r>
      <w:proofErr w:type="gramEnd"/>
    </w:p>
    <w:p w:rsidR="002B3AA0" w:rsidRPr="00A80C10" w:rsidRDefault="002B3AA0" w:rsidP="001A7FDF">
      <w:pPr>
        <w:ind w:left="720" w:hanging="720"/>
      </w:pPr>
      <w:proofErr w:type="gramStart"/>
      <w:r w:rsidRPr="00A80C10">
        <w:t>First-year program participant and Orientation leader.</w:t>
      </w:r>
      <w:proofErr w:type="gramEnd"/>
    </w:p>
    <w:p w:rsidR="002B3AA0" w:rsidRDefault="002B3AA0" w:rsidP="001A7FDF">
      <w:pPr>
        <w:ind w:left="720" w:hanging="720"/>
      </w:pPr>
      <w:proofErr w:type="gramStart"/>
      <w:r w:rsidRPr="00A80C10">
        <w:t>Academic advisor for dozens of Thiel students.</w:t>
      </w:r>
      <w:proofErr w:type="gramEnd"/>
    </w:p>
    <w:p w:rsidR="00EA589D" w:rsidRPr="00A80C10" w:rsidRDefault="00EA589D" w:rsidP="001A7FDF">
      <w:pPr>
        <w:ind w:left="720" w:hanging="720"/>
      </w:pPr>
    </w:p>
    <w:p w:rsidR="00EA589D" w:rsidRPr="00A80C10" w:rsidRDefault="00EA589D" w:rsidP="00EA589D">
      <w:pPr>
        <w:ind w:left="-240"/>
        <w:rPr>
          <w:b/>
          <w:smallCaps/>
          <w:sz w:val="32"/>
          <w:szCs w:val="32"/>
        </w:rPr>
      </w:pPr>
      <w:r w:rsidRPr="00A80C10">
        <w:rPr>
          <w:smallCaps/>
          <w:sz w:val="28"/>
          <w:szCs w:val="28"/>
        </w:rPr>
        <w:t>To the Church:</w:t>
      </w:r>
    </w:p>
    <w:p w:rsidR="00EA589D" w:rsidRPr="00A80C10" w:rsidRDefault="00EA589D" w:rsidP="00EA589D">
      <w:pPr>
        <w:ind w:left="720" w:hanging="720"/>
      </w:pPr>
      <w:proofErr w:type="gramStart"/>
      <w:r w:rsidRPr="00A80C10">
        <w:t>Member, ELCA task force for a Social Statement on Criminal Justice, 2008-present.</w:t>
      </w:r>
      <w:proofErr w:type="gramEnd"/>
    </w:p>
    <w:p w:rsidR="00EA589D" w:rsidRDefault="00EA589D" w:rsidP="00EA589D">
      <w:pPr>
        <w:ind w:left="720" w:hanging="720"/>
      </w:pPr>
      <w:r>
        <w:t>Campus Pa</w:t>
      </w:r>
      <w:r w:rsidR="00132A5A">
        <w:t>stor, Thiel College, 12/2009 – 7</w:t>
      </w:r>
      <w:r>
        <w:t>/2011.</w:t>
      </w:r>
    </w:p>
    <w:p w:rsidR="00EA589D" w:rsidRDefault="00EA589D" w:rsidP="00EA589D">
      <w:pPr>
        <w:ind w:left="720" w:hanging="720"/>
      </w:pPr>
      <w:proofErr w:type="gramStart"/>
      <w:r>
        <w:t xml:space="preserve">Interim Pastor, </w:t>
      </w:r>
      <w:r w:rsidRPr="00A80C10">
        <w:t>Holy Trinity Luthera</w:t>
      </w:r>
      <w:r>
        <w:t>n Church, Greenville, PA, 8/2009-4/2011.</w:t>
      </w:r>
      <w:proofErr w:type="gramEnd"/>
    </w:p>
    <w:p w:rsidR="00EA589D" w:rsidRPr="00A80C10" w:rsidRDefault="00EA589D" w:rsidP="00EA589D">
      <w:pPr>
        <w:ind w:left="720" w:hanging="720"/>
      </w:pPr>
      <w:proofErr w:type="gramStart"/>
      <w:r>
        <w:t xml:space="preserve">Interim </w:t>
      </w:r>
      <w:r w:rsidRPr="00A80C10">
        <w:t xml:space="preserve">Pastor, Twelve Apostles Lutheran </w:t>
      </w:r>
      <w:r>
        <w:t>Church, Saegertown, PA, 2008-9</w:t>
      </w:r>
      <w:r w:rsidRPr="00A80C10">
        <w:t>.</w:t>
      </w:r>
      <w:proofErr w:type="gramEnd"/>
    </w:p>
    <w:p w:rsidR="00EA589D" w:rsidRPr="00A80C10" w:rsidRDefault="00EA589D" w:rsidP="00EA589D">
      <w:pPr>
        <w:ind w:left="720" w:hanging="720"/>
      </w:pPr>
      <w:proofErr w:type="gramStart"/>
      <w:r w:rsidRPr="00A80C10">
        <w:t>Vicar, Holy Trinity Lutheran Church, Greenville, PA, 2007-8.</w:t>
      </w:r>
      <w:proofErr w:type="gramEnd"/>
    </w:p>
    <w:p w:rsidR="00EA589D" w:rsidRDefault="00EA589D" w:rsidP="00EA589D">
      <w:pPr>
        <w:ind w:left="720" w:hanging="720"/>
      </w:pPr>
      <w:r w:rsidRPr="00A80C10">
        <w:t>Ecumenical Relations Committee, NW Pennsylvania Synod</w:t>
      </w:r>
      <w:r w:rsidR="00132A5A">
        <w:t>, 2007-12</w:t>
      </w:r>
      <w:r w:rsidRPr="00A80C10">
        <w:t>.</w:t>
      </w:r>
    </w:p>
    <w:p w:rsidR="00EA589D" w:rsidRPr="00A80C10" w:rsidRDefault="00EA589D" w:rsidP="00EA589D">
      <w:pPr>
        <w:ind w:left="720" w:hanging="720"/>
      </w:pPr>
      <w:r>
        <w:t xml:space="preserve">Committee on Church Vocations: NW </w:t>
      </w:r>
      <w:r w:rsidR="00132A5A">
        <w:t>Pennsylvania Synod, 2011-12.</w:t>
      </w:r>
    </w:p>
    <w:p w:rsidR="00EA589D" w:rsidRPr="00A80C10" w:rsidRDefault="00EA589D" w:rsidP="00EA589D">
      <w:pPr>
        <w:ind w:left="720" w:hanging="720"/>
      </w:pPr>
      <w:proofErr w:type="gramStart"/>
      <w:r w:rsidRPr="00A80C10">
        <w:t xml:space="preserve">Youth </w:t>
      </w:r>
      <w:r>
        <w:t>Minister</w:t>
      </w:r>
      <w:r w:rsidRPr="00A80C10">
        <w:t>, Bethesda Lutheran Church, New Haven, CT, 2000-2.</w:t>
      </w:r>
      <w:proofErr w:type="gramEnd"/>
    </w:p>
    <w:p w:rsidR="001A7FDF" w:rsidRPr="00A80C10" w:rsidRDefault="001A7FDF" w:rsidP="001A7FDF">
      <w:pPr>
        <w:ind w:left="720" w:hanging="720"/>
      </w:pPr>
    </w:p>
    <w:p w:rsidR="001A7FDF" w:rsidRPr="00A80C10" w:rsidRDefault="001A7FDF" w:rsidP="001A7FDF">
      <w:pPr>
        <w:ind w:left="-240"/>
        <w:rPr>
          <w:b/>
          <w:smallCaps/>
          <w:sz w:val="32"/>
          <w:szCs w:val="32"/>
        </w:rPr>
      </w:pPr>
      <w:r w:rsidRPr="00A80C10">
        <w:rPr>
          <w:smallCaps/>
          <w:sz w:val="28"/>
          <w:szCs w:val="28"/>
        </w:rPr>
        <w:t>To the Wider Community:</w:t>
      </w:r>
    </w:p>
    <w:p w:rsidR="001A7FDF" w:rsidRPr="00A80C10" w:rsidRDefault="001A7FDF" w:rsidP="001A7FDF">
      <w:pPr>
        <w:ind w:left="720" w:hanging="720"/>
      </w:pPr>
      <w:proofErr w:type="gramStart"/>
      <w:r w:rsidRPr="00A80C10">
        <w:t xml:space="preserve">Member, </w:t>
      </w:r>
      <w:proofErr w:type="spellStart"/>
      <w:r w:rsidRPr="00A80C10">
        <w:t>Shenango</w:t>
      </w:r>
      <w:proofErr w:type="spellEnd"/>
      <w:r w:rsidRPr="00A80C10">
        <w:t xml:space="preserve"> River Watchers Mercer County River Clean-up grant</w:t>
      </w:r>
      <w:proofErr w:type="gramEnd"/>
      <w:r w:rsidRPr="00A80C10">
        <w:t xml:space="preserve"> team, 2008-present.</w:t>
      </w:r>
    </w:p>
    <w:p w:rsidR="001A7FDF" w:rsidRPr="00A80C10" w:rsidRDefault="001A7FDF" w:rsidP="001A7FDF">
      <w:pPr>
        <w:ind w:left="720" w:hanging="720"/>
      </w:pPr>
      <w:proofErr w:type="gramStart"/>
      <w:r w:rsidRPr="00A80C10">
        <w:t xml:space="preserve">Board Member, Community Medical Ethics Advisory </w:t>
      </w:r>
      <w:r w:rsidR="00D75B65">
        <w:t>Council, UPMC Horizon Hospital</w:t>
      </w:r>
      <w:r w:rsidRPr="00A80C10">
        <w:t>, 2007-present.</w:t>
      </w:r>
      <w:proofErr w:type="gramEnd"/>
    </w:p>
    <w:p w:rsidR="003B3918" w:rsidRPr="00A80C10" w:rsidRDefault="003B3918" w:rsidP="001A7FDF">
      <w:pPr>
        <w:ind w:left="720" w:hanging="720"/>
      </w:pPr>
    </w:p>
    <w:p w:rsidR="001A7FDF" w:rsidRPr="00A80C10" w:rsidRDefault="001A7FDF" w:rsidP="001A7FDF">
      <w:pPr>
        <w:ind w:left="-240"/>
        <w:rPr>
          <w:b/>
          <w:smallCaps/>
          <w:sz w:val="32"/>
          <w:szCs w:val="32"/>
        </w:rPr>
      </w:pPr>
      <w:r w:rsidRPr="00A80C10">
        <w:rPr>
          <w:smallCaps/>
          <w:sz w:val="28"/>
          <w:szCs w:val="28"/>
        </w:rPr>
        <w:t>To Other Schools:</w:t>
      </w:r>
    </w:p>
    <w:p w:rsidR="001A7FDF" w:rsidRPr="00A80C10" w:rsidRDefault="001A7FDF" w:rsidP="001A7FDF">
      <w:pPr>
        <w:ind w:left="720" w:hanging="720"/>
      </w:pPr>
      <w:r w:rsidRPr="00A80C10">
        <w:t>Search Committee Member, Pacific Lutheran Theological Seminary presidency search, 2003-4.</w:t>
      </w:r>
    </w:p>
    <w:p w:rsidR="001A7FDF" w:rsidRPr="00A80C10" w:rsidRDefault="001A7FDF" w:rsidP="001A7FDF">
      <w:pPr>
        <w:ind w:left="720" w:hanging="720"/>
      </w:pPr>
      <w:proofErr w:type="gramStart"/>
      <w:r w:rsidRPr="00A80C10">
        <w:t>Elected Member, Student Advisory Council, Graduate Theological Union, 2003-2004.</w:t>
      </w:r>
      <w:proofErr w:type="gramEnd"/>
    </w:p>
    <w:p w:rsidR="001A7FDF" w:rsidRPr="00A80C10" w:rsidRDefault="001A7FDF" w:rsidP="001A7FDF">
      <w:pPr>
        <w:ind w:left="720" w:hanging="720"/>
      </w:pPr>
      <w:proofErr w:type="gramStart"/>
      <w:r w:rsidRPr="00A80C10">
        <w:t>Department Assistant, Systematic and Philosophical Theology program unit, Graduate Theological Union, 2003-2004.</w:t>
      </w:r>
      <w:proofErr w:type="gramEnd"/>
    </w:p>
    <w:p w:rsidR="00B17F59" w:rsidRPr="00A80C10" w:rsidRDefault="00B17F59" w:rsidP="001C377B">
      <w:pPr>
        <w:rPr>
          <w:smallCaps/>
        </w:rPr>
      </w:pPr>
    </w:p>
    <w:p w:rsidR="00B17F59" w:rsidRPr="00A80C10" w:rsidRDefault="00B17F59" w:rsidP="00B17F59">
      <w:pPr>
        <w:ind w:left="-240"/>
        <w:rPr>
          <w:b/>
          <w:smallCaps/>
          <w:sz w:val="32"/>
          <w:szCs w:val="32"/>
        </w:rPr>
      </w:pPr>
      <w:r w:rsidRPr="00A80C10">
        <w:rPr>
          <w:b/>
          <w:smallCaps/>
          <w:sz w:val="32"/>
          <w:szCs w:val="32"/>
          <w:u w:val="single"/>
        </w:rPr>
        <w:t>References</w:t>
      </w:r>
    </w:p>
    <w:p w:rsidR="00B17F59" w:rsidRPr="00A80C10" w:rsidRDefault="00B17F59" w:rsidP="00B17F59">
      <w:pPr>
        <w:rPr>
          <w:smallCaps/>
        </w:rPr>
      </w:pPr>
    </w:p>
    <w:p w:rsidR="00A13318" w:rsidRPr="00A80C10" w:rsidRDefault="00A13318" w:rsidP="00A13318">
      <w:r w:rsidRPr="00A80C10">
        <w:t>Ted Peters, Pacific Lutheran Theological Seminary, Berkeley</w:t>
      </w:r>
      <w:r w:rsidR="00AC1D18" w:rsidRPr="00A80C10">
        <w:t>, CA 94708; tpeters2ct@aol.com</w:t>
      </w:r>
    </w:p>
    <w:p w:rsidR="005A37FB" w:rsidRPr="00A80C10" w:rsidRDefault="005A37FB" w:rsidP="005A37FB">
      <w:r w:rsidRPr="00A80C10">
        <w:t xml:space="preserve">Thomas A. Brady, Jr., </w:t>
      </w:r>
      <w:r>
        <w:t>Dept. of History, Uni</w:t>
      </w:r>
      <w:r w:rsidR="00EA589D">
        <w:t>versity of California, Berkeley</w:t>
      </w:r>
      <w:r w:rsidRPr="00A80C10">
        <w:t>; tabrady@berkeley.edu</w:t>
      </w:r>
    </w:p>
    <w:p w:rsidR="003C3416" w:rsidRPr="00A80C10" w:rsidRDefault="00D1543C" w:rsidP="00A13318">
      <w:r>
        <w:t xml:space="preserve">Richard Schenk, OP, </w:t>
      </w:r>
      <w:r w:rsidR="00006286">
        <w:t>President,</w:t>
      </w:r>
      <w:r>
        <w:t xml:space="preserve"> </w:t>
      </w:r>
      <w:proofErr w:type="spellStart"/>
      <w:r w:rsidR="00006286">
        <w:t>Katholische</w:t>
      </w:r>
      <w:proofErr w:type="spellEnd"/>
      <w:r w:rsidR="00006286">
        <w:t xml:space="preserve"> </w:t>
      </w:r>
      <w:proofErr w:type="spellStart"/>
      <w:r w:rsidR="00006286">
        <w:t>Universität</w:t>
      </w:r>
      <w:proofErr w:type="spellEnd"/>
      <w:r w:rsidR="00006286">
        <w:t xml:space="preserve"> </w:t>
      </w:r>
      <w:proofErr w:type="spellStart"/>
      <w:r w:rsidR="00006286">
        <w:t>Eichstätt</w:t>
      </w:r>
      <w:proofErr w:type="spellEnd"/>
      <w:r w:rsidR="00006286">
        <w:t>-Ingolstadt</w:t>
      </w:r>
      <w:r w:rsidR="003C3416" w:rsidRPr="00A80C10">
        <w:t>; cantuariensis@gmail.com</w:t>
      </w:r>
    </w:p>
    <w:p w:rsidR="00A13318" w:rsidRPr="00A80C10" w:rsidRDefault="00A13318" w:rsidP="00A13318">
      <w:r w:rsidRPr="00A80C10">
        <w:t>David H. Kelsey, Yale Divinity School, New Haven, CT  06520; revjuliek@hotmail.com</w:t>
      </w:r>
    </w:p>
    <w:p w:rsidR="00A13318" w:rsidRPr="00A80C10" w:rsidRDefault="00A13318" w:rsidP="00A13318">
      <w:r w:rsidRPr="00A80C10">
        <w:t>Rosemary Radford Ruether, Pacific School of Religion, Berkeley, CA  94708; rruether@psr.edu</w:t>
      </w:r>
    </w:p>
    <w:p w:rsidR="00A13318" w:rsidRPr="00A80C10" w:rsidRDefault="00D81009" w:rsidP="00A13318">
      <w:proofErr w:type="spellStart"/>
      <w:r w:rsidRPr="00A80C10">
        <w:t>Niels-</w:t>
      </w:r>
      <w:r w:rsidR="00A13318" w:rsidRPr="00A80C10">
        <w:t>Henrik</w:t>
      </w:r>
      <w:proofErr w:type="spellEnd"/>
      <w:r w:rsidR="00A13318" w:rsidRPr="00A80C10">
        <w:t xml:space="preserve"> </w:t>
      </w:r>
      <w:proofErr w:type="spellStart"/>
      <w:r w:rsidR="00A13318" w:rsidRPr="00A80C10">
        <w:t>Gregersen</w:t>
      </w:r>
      <w:proofErr w:type="spellEnd"/>
      <w:r w:rsidR="00A13318" w:rsidRPr="00A80C10">
        <w:t>, University of Copenhagen, Copenhagen, Denmark; nhg@teol.ku.dk</w:t>
      </w:r>
    </w:p>
    <w:p w:rsidR="005A37FB" w:rsidRDefault="005A37FB" w:rsidP="00B17F59">
      <w:r>
        <w:t>Curtis L. Thompson, Thiel College, Greenville, PA  16125; cthompson@thiel.edu</w:t>
      </w:r>
    </w:p>
    <w:p w:rsidR="00D175F4" w:rsidRPr="00A80C10" w:rsidRDefault="00D175F4" w:rsidP="00D175F4">
      <w:pPr>
        <w:rPr>
          <w:smallCaps/>
        </w:rPr>
      </w:pPr>
    </w:p>
    <w:p w:rsidR="00D175F4" w:rsidRPr="00A80C10" w:rsidRDefault="00D175F4" w:rsidP="00D175F4">
      <w:pPr>
        <w:ind w:left="-240"/>
        <w:rPr>
          <w:b/>
          <w:smallCaps/>
          <w:sz w:val="32"/>
          <w:szCs w:val="32"/>
          <w:u w:val="single"/>
        </w:rPr>
      </w:pPr>
      <w:r w:rsidRPr="00A80C10">
        <w:rPr>
          <w:b/>
          <w:smallCaps/>
          <w:sz w:val="32"/>
          <w:szCs w:val="32"/>
          <w:u w:val="single"/>
        </w:rPr>
        <w:t>Memberships</w:t>
      </w:r>
    </w:p>
    <w:p w:rsidR="00D175F4" w:rsidRPr="00A80C10" w:rsidRDefault="00D175F4" w:rsidP="00D175F4">
      <w:pPr>
        <w:rPr>
          <w:smallCaps/>
          <w:sz w:val="20"/>
          <w:szCs w:val="20"/>
        </w:rPr>
      </w:pPr>
    </w:p>
    <w:p w:rsidR="00D175F4" w:rsidRPr="00A80C10" w:rsidRDefault="00D175F4" w:rsidP="00EE0F63">
      <w:r w:rsidRPr="00A80C10">
        <w:t>American Academy of Religion</w:t>
      </w:r>
    </w:p>
    <w:p w:rsidR="00D175F4" w:rsidRPr="00A80C10" w:rsidRDefault="00D175F4" w:rsidP="00EE0F63">
      <w:r w:rsidRPr="00A80C10">
        <w:t>Karl Barth Society of North America</w:t>
      </w:r>
    </w:p>
    <w:p w:rsidR="00D175F4" w:rsidRPr="00A80C10" w:rsidRDefault="00D175F4" w:rsidP="00B17F59">
      <w:pPr>
        <w:rPr>
          <w:smallCaps/>
          <w:sz w:val="20"/>
          <w:szCs w:val="20"/>
        </w:rPr>
      </w:pPr>
    </w:p>
    <w:p w:rsidR="00B17F59" w:rsidRPr="00A80C10" w:rsidRDefault="00B17F59" w:rsidP="00B17F59">
      <w:pPr>
        <w:ind w:left="-240"/>
        <w:rPr>
          <w:b/>
          <w:smallCaps/>
          <w:sz w:val="32"/>
          <w:szCs w:val="32"/>
        </w:rPr>
      </w:pPr>
      <w:r w:rsidRPr="00A80C10">
        <w:rPr>
          <w:b/>
          <w:smallCaps/>
          <w:sz w:val="32"/>
          <w:szCs w:val="32"/>
          <w:u w:val="single"/>
        </w:rPr>
        <w:t>Personal</w:t>
      </w:r>
    </w:p>
    <w:p w:rsidR="00B17F59" w:rsidRPr="00A80C10" w:rsidRDefault="00B17F59" w:rsidP="00B17F59">
      <w:pPr>
        <w:rPr>
          <w:sz w:val="20"/>
          <w:szCs w:val="20"/>
        </w:rPr>
      </w:pPr>
    </w:p>
    <w:p w:rsidR="00B17F59" w:rsidRDefault="00B17F59" w:rsidP="00B17F59">
      <w:proofErr w:type="gramStart"/>
      <w:r w:rsidRPr="00A80C10">
        <w:t>Born</w:t>
      </w:r>
      <w:r w:rsidR="00BC4E71" w:rsidRPr="00A80C10">
        <w:t>:</w:t>
      </w:r>
      <w:r w:rsidR="00F1530A">
        <w:t xml:space="preserve"> Cannon Falls, MN,</w:t>
      </w:r>
      <w:r w:rsidRPr="00A80C10">
        <w:t xml:space="preserve"> 1977</w:t>
      </w:r>
      <w:r w:rsidR="00C8334F" w:rsidRPr="00A80C10">
        <w:t>.</w:t>
      </w:r>
      <w:proofErr w:type="gramEnd"/>
    </w:p>
    <w:p w:rsidR="006D34D7" w:rsidRDefault="006D34D7" w:rsidP="00B17F59">
      <w:proofErr w:type="gramStart"/>
      <w:r>
        <w:t>Married: Rev. Kelly L. Nelson, July 2009.</w:t>
      </w:r>
      <w:proofErr w:type="gramEnd"/>
    </w:p>
    <w:p w:rsidR="00175B7F" w:rsidRPr="00A80C10" w:rsidRDefault="00175B7F" w:rsidP="00B17F59">
      <w:r>
        <w:t>Family: Parents Rod</w:t>
      </w:r>
      <w:r w:rsidR="00AD54BE">
        <w:t>ney</w:t>
      </w:r>
      <w:r>
        <w:t xml:space="preserve"> and Mary Nelson</w:t>
      </w:r>
      <w:r w:rsidR="00AD54BE">
        <w:t>, Vasa, MN</w:t>
      </w:r>
      <w:r>
        <w:t xml:space="preserve">; one sister, Gretchen </w:t>
      </w:r>
      <w:proofErr w:type="spellStart"/>
      <w:r>
        <w:t>Jerskey</w:t>
      </w:r>
      <w:proofErr w:type="spellEnd"/>
      <w:r w:rsidR="00AD54BE">
        <w:t>, Andover, MN</w:t>
      </w:r>
    </w:p>
    <w:p w:rsidR="00B17F59" w:rsidRDefault="00D156BE" w:rsidP="00B17F59">
      <w:r w:rsidRPr="00A80C10">
        <w:t xml:space="preserve">Avocations: </w:t>
      </w:r>
      <w:r w:rsidR="00A13318" w:rsidRPr="00A80C10">
        <w:t>Furniture m</w:t>
      </w:r>
      <w:r w:rsidR="00F1530A">
        <w:t>aking, co</w:t>
      </w:r>
      <w:r w:rsidR="00AD54BE">
        <w:t xml:space="preserve">oking, brewing, travel, gardening, </w:t>
      </w:r>
    </w:p>
    <w:p w:rsidR="006D34D7" w:rsidRPr="00A80C10" w:rsidRDefault="006D34D7" w:rsidP="006D34D7">
      <w:proofErr w:type="gramStart"/>
      <w:r w:rsidRPr="00A80C10">
        <w:t>Ordained Minister, Evangelical Lutheran Church in America, October 2008-present.</w:t>
      </w:r>
      <w:proofErr w:type="gramEnd"/>
    </w:p>
    <w:p w:rsidR="006D34D7" w:rsidRDefault="006D34D7" w:rsidP="00610F86">
      <w:pPr>
        <w:jc w:val="right"/>
      </w:pPr>
    </w:p>
    <w:p w:rsidR="00610F86" w:rsidRPr="00A80C10" w:rsidRDefault="007547F2" w:rsidP="00610F86">
      <w:pPr>
        <w:jc w:val="right"/>
      </w:pPr>
      <w:r w:rsidRPr="00A80C10">
        <w:t xml:space="preserve">Rev. </w:t>
      </w:r>
      <w:r w:rsidR="008A5DAE">
        <w:t>9/2012</w:t>
      </w:r>
    </w:p>
    <w:sectPr w:rsidR="00610F86" w:rsidRPr="00A80C10" w:rsidSect="002645C3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A7" w:rsidRDefault="009E03A7">
      <w:r>
        <w:separator/>
      </w:r>
    </w:p>
  </w:endnote>
  <w:endnote w:type="continuationSeparator" w:id="0">
    <w:p w:rsidR="009E03A7" w:rsidRDefault="009E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5E" w:rsidRPr="00BC4E71" w:rsidRDefault="000D2B5E">
    <w:pPr>
      <w:pStyle w:val="Footer"/>
      <w:rPr>
        <w:rFonts w:ascii="Baskerville Old Face" w:hAnsi="Baskerville Old Face"/>
        <w:sz w:val="18"/>
        <w:szCs w:val="18"/>
      </w:rPr>
    </w:pPr>
    <w:r w:rsidRPr="00BC4E71">
      <w:rPr>
        <w:rFonts w:ascii="Baskerville Old Face" w:hAnsi="Baskerville Old Face"/>
        <w:sz w:val="18"/>
        <w:szCs w:val="18"/>
      </w:rPr>
      <w:t>Derek R. Nelson</w:t>
    </w:r>
    <w:r w:rsidRPr="00BC4E71">
      <w:rPr>
        <w:rFonts w:ascii="Baskerville Old Face" w:hAnsi="Baskerville Old Face"/>
        <w:sz w:val="18"/>
        <w:szCs w:val="18"/>
      </w:rPr>
      <w:tab/>
    </w:r>
    <w:r w:rsidRPr="00BC4E71">
      <w:rPr>
        <w:rFonts w:ascii="Baskerville Old Face" w:hAnsi="Baskerville Old Face"/>
        <w:i/>
        <w:sz w:val="18"/>
        <w:szCs w:val="18"/>
      </w:rPr>
      <w:t>Curriculum Vitae</w:t>
    </w:r>
    <w:r w:rsidRPr="00BC4E71">
      <w:rPr>
        <w:rFonts w:ascii="Baskerville Old Face" w:hAnsi="Baskerville Old Face"/>
        <w:sz w:val="18"/>
        <w:szCs w:val="18"/>
      </w:rPr>
      <w:tab/>
      <w:t xml:space="preserve">Page </w:t>
    </w:r>
    <w:r w:rsidR="008B5316" w:rsidRPr="00BC4E71">
      <w:rPr>
        <w:rFonts w:ascii="Baskerville Old Face" w:hAnsi="Baskerville Old Face"/>
        <w:sz w:val="18"/>
        <w:szCs w:val="18"/>
      </w:rPr>
      <w:fldChar w:fldCharType="begin"/>
    </w:r>
    <w:r w:rsidRPr="00BC4E71">
      <w:rPr>
        <w:rFonts w:ascii="Baskerville Old Face" w:hAnsi="Baskerville Old Face"/>
        <w:sz w:val="18"/>
        <w:szCs w:val="18"/>
      </w:rPr>
      <w:instrText xml:space="preserve"> PAGE </w:instrText>
    </w:r>
    <w:r w:rsidR="008B5316" w:rsidRPr="00BC4E71">
      <w:rPr>
        <w:rFonts w:ascii="Baskerville Old Face" w:hAnsi="Baskerville Old Face"/>
        <w:sz w:val="18"/>
        <w:szCs w:val="18"/>
      </w:rPr>
      <w:fldChar w:fldCharType="separate"/>
    </w:r>
    <w:r w:rsidR="00FB70D2">
      <w:rPr>
        <w:rFonts w:ascii="Baskerville Old Face" w:hAnsi="Baskerville Old Face"/>
        <w:noProof/>
        <w:sz w:val="18"/>
        <w:szCs w:val="18"/>
      </w:rPr>
      <w:t>1</w:t>
    </w:r>
    <w:r w:rsidR="008B5316" w:rsidRPr="00BC4E71">
      <w:rPr>
        <w:rFonts w:ascii="Baskerville Old Face" w:hAnsi="Baskerville Old Face"/>
        <w:sz w:val="18"/>
        <w:szCs w:val="18"/>
      </w:rPr>
      <w:fldChar w:fldCharType="end"/>
    </w:r>
    <w:r w:rsidRPr="00BC4E71">
      <w:rPr>
        <w:rFonts w:ascii="Baskerville Old Face" w:hAnsi="Baskerville Old Face"/>
        <w:sz w:val="18"/>
        <w:szCs w:val="18"/>
      </w:rPr>
      <w:t xml:space="preserve"> of </w:t>
    </w:r>
    <w:r w:rsidR="008B5316" w:rsidRPr="00BC4E71">
      <w:rPr>
        <w:rFonts w:ascii="Baskerville Old Face" w:hAnsi="Baskerville Old Face"/>
        <w:sz w:val="18"/>
        <w:szCs w:val="18"/>
      </w:rPr>
      <w:fldChar w:fldCharType="begin"/>
    </w:r>
    <w:r w:rsidRPr="00BC4E71">
      <w:rPr>
        <w:rFonts w:ascii="Baskerville Old Face" w:hAnsi="Baskerville Old Face"/>
        <w:sz w:val="18"/>
        <w:szCs w:val="18"/>
      </w:rPr>
      <w:instrText xml:space="preserve"> NUMPAGES </w:instrText>
    </w:r>
    <w:r w:rsidR="008B5316" w:rsidRPr="00BC4E71">
      <w:rPr>
        <w:rFonts w:ascii="Baskerville Old Face" w:hAnsi="Baskerville Old Face"/>
        <w:sz w:val="18"/>
        <w:szCs w:val="18"/>
      </w:rPr>
      <w:fldChar w:fldCharType="separate"/>
    </w:r>
    <w:r w:rsidR="00FB70D2">
      <w:rPr>
        <w:rFonts w:ascii="Baskerville Old Face" w:hAnsi="Baskerville Old Face"/>
        <w:noProof/>
        <w:sz w:val="18"/>
        <w:szCs w:val="18"/>
      </w:rPr>
      <w:t>7</w:t>
    </w:r>
    <w:r w:rsidR="008B5316" w:rsidRPr="00BC4E71">
      <w:rPr>
        <w:rFonts w:ascii="Baskerville Old Face" w:hAnsi="Baskerville Old Fac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A7" w:rsidRDefault="009E03A7">
      <w:r>
        <w:separator/>
      </w:r>
    </w:p>
  </w:footnote>
  <w:footnote w:type="continuationSeparator" w:id="0">
    <w:p w:rsidR="009E03A7" w:rsidRDefault="009E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0F99"/>
    <w:multiLevelType w:val="hybridMultilevel"/>
    <w:tmpl w:val="425C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95796"/>
    <w:multiLevelType w:val="hybridMultilevel"/>
    <w:tmpl w:val="9F421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F453E"/>
    <w:multiLevelType w:val="hybridMultilevel"/>
    <w:tmpl w:val="1A442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22"/>
    <w:rsid w:val="00006286"/>
    <w:rsid w:val="00013546"/>
    <w:rsid w:val="000241D0"/>
    <w:rsid w:val="000322C3"/>
    <w:rsid w:val="00053C36"/>
    <w:rsid w:val="00063222"/>
    <w:rsid w:val="000738BC"/>
    <w:rsid w:val="00094FCC"/>
    <w:rsid w:val="00097829"/>
    <w:rsid w:val="000B772D"/>
    <w:rsid w:val="000D09A3"/>
    <w:rsid w:val="000D2B5E"/>
    <w:rsid w:val="000D6782"/>
    <w:rsid w:val="000D6C14"/>
    <w:rsid w:val="000F447A"/>
    <w:rsid w:val="001170ED"/>
    <w:rsid w:val="00132A5A"/>
    <w:rsid w:val="00142B44"/>
    <w:rsid w:val="0016303D"/>
    <w:rsid w:val="00175B7F"/>
    <w:rsid w:val="00185CDC"/>
    <w:rsid w:val="00196555"/>
    <w:rsid w:val="001A7FDF"/>
    <w:rsid w:val="001B3E7A"/>
    <w:rsid w:val="001C377B"/>
    <w:rsid w:val="001E1BFC"/>
    <w:rsid w:val="001F113E"/>
    <w:rsid w:val="001F35FD"/>
    <w:rsid w:val="001F67AC"/>
    <w:rsid w:val="00221235"/>
    <w:rsid w:val="00231FAB"/>
    <w:rsid w:val="00233D65"/>
    <w:rsid w:val="00246A92"/>
    <w:rsid w:val="0026109F"/>
    <w:rsid w:val="00261F14"/>
    <w:rsid w:val="00262C8B"/>
    <w:rsid w:val="002645C3"/>
    <w:rsid w:val="00272206"/>
    <w:rsid w:val="00283B3E"/>
    <w:rsid w:val="002840F4"/>
    <w:rsid w:val="002849AB"/>
    <w:rsid w:val="002914D9"/>
    <w:rsid w:val="00293808"/>
    <w:rsid w:val="002A44DE"/>
    <w:rsid w:val="002A5FCF"/>
    <w:rsid w:val="002B3AA0"/>
    <w:rsid w:val="002C1FE4"/>
    <w:rsid w:val="002F0E4B"/>
    <w:rsid w:val="002F7F3C"/>
    <w:rsid w:val="00313312"/>
    <w:rsid w:val="00315CF7"/>
    <w:rsid w:val="00326967"/>
    <w:rsid w:val="00341153"/>
    <w:rsid w:val="00347682"/>
    <w:rsid w:val="00360387"/>
    <w:rsid w:val="003603EC"/>
    <w:rsid w:val="00372098"/>
    <w:rsid w:val="00382CF3"/>
    <w:rsid w:val="0038597A"/>
    <w:rsid w:val="003B3918"/>
    <w:rsid w:val="003C1DE6"/>
    <w:rsid w:val="003C3416"/>
    <w:rsid w:val="003D3D70"/>
    <w:rsid w:val="003D5CF9"/>
    <w:rsid w:val="003D6FF0"/>
    <w:rsid w:val="003E5E1D"/>
    <w:rsid w:val="003F1C8E"/>
    <w:rsid w:val="003F646F"/>
    <w:rsid w:val="00403C92"/>
    <w:rsid w:val="00421F3A"/>
    <w:rsid w:val="004534DC"/>
    <w:rsid w:val="004A25F9"/>
    <w:rsid w:val="004B2AC1"/>
    <w:rsid w:val="004B4C7D"/>
    <w:rsid w:val="004C5326"/>
    <w:rsid w:val="004E1702"/>
    <w:rsid w:val="004E70FB"/>
    <w:rsid w:val="004F2E18"/>
    <w:rsid w:val="004F4FB7"/>
    <w:rsid w:val="005027EC"/>
    <w:rsid w:val="0052004D"/>
    <w:rsid w:val="00532735"/>
    <w:rsid w:val="00546ACB"/>
    <w:rsid w:val="005746BD"/>
    <w:rsid w:val="00576B21"/>
    <w:rsid w:val="0057782F"/>
    <w:rsid w:val="005A37FB"/>
    <w:rsid w:val="005A5E46"/>
    <w:rsid w:val="005B3202"/>
    <w:rsid w:val="005C4C6A"/>
    <w:rsid w:val="005D693D"/>
    <w:rsid w:val="005F4052"/>
    <w:rsid w:val="005F4FB3"/>
    <w:rsid w:val="005F6FAB"/>
    <w:rsid w:val="006039BA"/>
    <w:rsid w:val="00607B6C"/>
    <w:rsid w:val="00610F86"/>
    <w:rsid w:val="00625C91"/>
    <w:rsid w:val="00677E9C"/>
    <w:rsid w:val="00680230"/>
    <w:rsid w:val="00685A1C"/>
    <w:rsid w:val="00695AD9"/>
    <w:rsid w:val="006B349E"/>
    <w:rsid w:val="006C490C"/>
    <w:rsid w:val="006C74FD"/>
    <w:rsid w:val="006D20E3"/>
    <w:rsid w:val="006D34D7"/>
    <w:rsid w:val="006D3C53"/>
    <w:rsid w:val="006D7184"/>
    <w:rsid w:val="006E04CC"/>
    <w:rsid w:val="006E0D72"/>
    <w:rsid w:val="006F1319"/>
    <w:rsid w:val="0071172B"/>
    <w:rsid w:val="00732D7B"/>
    <w:rsid w:val="007547F2"/>
    <w:rsid w:val="007658BC"/>
    <w:rsid w:val="007763DA"/>
    <w:rsid w:val="007805D0"/>
    <w:rsid w:val="007926B8"/>
    <w:rsid w:val="007A2184"/>
    <w:rsid w:val="007B003B"/>
    <w:rsid w:val="007B6930"/>
    <w:rsid w:val="007C2AF1"/>
    <w:rsid w:val="007C7028"/>
    <w:rsid w:val="007D4B5E"/>
    <w:rsid w:val="007E3F2C"/>
    <w:rsid w:val="008008E1"/>
    <w:rsid w:val="008017BA"/>
    <w:rsid w:val="008038EE"/>
    <w:rsid w:val="00816DA2"/>
    <w:rsid w:val="00822A56"/>
    <w:rsid w:val="00834BF3"/>
    <w:rsid w:val="008451FC"/>
    <w:rsid w:val="0084708F"/>
    <w:rsid w:val="00851042"/>
    <w:rsid w:val="00856F9A"/>
    <w:rsid w:val="00857BF9"/>
    <w:rsid w:val="00873563"/>
    <w:rsid w:val="00874DAE"/>
    <w:rsid w:val="008821BA"/>
    <w:rsid w:val="00890840"/>
    <w:rsid w:val="00890A63"/>
    <w:rsid w:val="00897B36"/>
    <w:rsid w:val="008A3D84"/>
    <w:rsid w:val="008A5DAE"/>
    <w:rsid w:val="008B5316"/>
    <w:rsid w:val="008C2999"/>
    <w:rsid w:val="008D66F5"/>
    <w:rsid w:val="008F3E70"/>
    <w:rsid w:val="008F4F9E"/>
    <w:rsid w:val="0090389A"/>
    <w:rsid w:val="00903C7A"/>
    <w:rsid w:val="00946005"/>
    <w:rsid w:val="00951A1D"/>
    <w:rsid w:val="00960A61"/>
    <w:rsid w:val="0096627C"/>
    <w:rsid w:val="009B18C4"/>
    <w:rsid w:val="009D379B"/>
    <w:rsid w:val="009D4E47"/>
    <w:rsid w:val="009D6AA4"/>
    <w:rsid w:val="009E0173"/>
    <w:rsid w:val="009E03A7"/>
    <w:rsid w:val="009E7CA6"/>
    <w:rsid w:val="009F4CDC"/>
    <w:rsid w:val="00A11612"/>
    <w:rsid w:val="00A13318"/>
    <w:rsid w:val="00A1528A"/>
    <w:rsid w:val="00A37B9C"/>
    <w:rsid w:val="00A37D8F"/>
    <w:rsid w:val="00A42336"/>
    <w:rsid w:val="00A4653B"/>
    <w:rsid w:val="00A5394E"/>
    <w:rsid w:val="00A53FBA"/>
    <w:rsid w:val="00A57CEF"/>
    <w:rsid w:val="00A66BC8"/>
    <w:rsid w:val="00A673EB"/>
    <w:rsid w:val="00A7290E"/>
    <w:rsid w:val="00A80C10"/>
    <w:rsid w:val="00A84ADC"/>
    <w:rsid w:val="00AA3D76"/>
    <w:rsid w:val="00AC025B"/>
    <w:rsid w:val="00AC1D18"/>
    <w:rsid w:val="00AD54BE"/>
    <w:rsid w:val="00AE4DB7"/>
    <w:rsid w:val="00AF2F56"/>
    <w:rsid w:val="00B055B8"/>
    <w:rsid w:val="00B121C8"/>
    <w:rsid w:val="00B172C8"/>
    <w:rsid w:val="00B17F59"/>
    <w:rsid w:val="00B42F54"/>
    <w:rsid w:val="00B54EA7"/>
    <w:rsid w:val="00B645F3"/>
    <w:rsid w:val="00B715B1"/>
    <w:rsid w:val="00B76483"/>
    <w:rsid w:val="00B8665E"/>
    <w:rsid w:val="00B916E3"/>
    <w:rsid w:val="00BB4C9D"/>
    <w:rsid w:val="00BC4E71"/>
    <w:rsid w:val="00BD2D58"/>
    <w:rsid w:val="00BE6407"/>
    <w:rsid w:val="00BF1357"/>
    <w:rsid w:val="00C379A8"/>
    <w:rsid w:val="00C50DA2"/>
    <w:rsid w:val="00C5245F"/>
    <w:rsid w:val="00C54E00"/>
    <w:rsid w:val="00C60AD4"/>
    <w:rsid w:val="00C65A2F"/>
    <w:rsid w:val="00C73ADD"/>
    <w:rsid w:val="00C75B12"/>
    <w:rsid w:val="00C8334F"/>
    <w:rsid w:val="00C9011C"/>
    <w:rsid w:val="00C916B3"/>
    <w:rsid w:val="00C964B4"/>
    <w:rsid w:val="00CA1B16"/>
    <w:rsid w:val="00CB29E1"/>
    <w:rsid w:val="00CB7555"/>
    <w:rsid w:val="00CD14F3"/>
    <w:rsid w:val="00CD3130"/>
    <w:rsid w:val="00CE4FD4"/>
    <w:rsid w:val="00CE6B6F"/>
    <w:rsid w:val="00CE7C3F"/>
    <w:rsid w:val="00CE7E35"/>
    <w:rsid w:val="00CF5DBC"/>
    <w:rsid w:val="00D019F9"/>
    <w:rsid w:val="00D13C29"/>
    <w:rsid w:val="00D1543C"/>
    <w:rsid w:val="00D156BE"/>
    <w:rsid w:val="00D175F4"/>
    <w:rsid w:val="00D23880"/>
    <w:rsid w:val="00D50751"/>
    <w:rsid w:val="00D51308"/>
    <w:rsid w:val="00D5283B"/>
    <w:rsid w:val="00D5356D"/>
    <w:rsid w:val="00D57776"/>
    <w:rsid w:val="00D74353"/>
    <w:rsid w:val="00D75B65"/>
    <w:rsid w:val="00D76E50"/>
    <w:rsid w:val="00D81009"/>
    <w:rsid w:val="00D97F2E"/>
    <w:rsid w:val="00DA563A"/>
    <w:rsid w:val="00DA6F86"/>
    <w:rsid w:val="00DC301E"/>
    <w:rsid w:val="00DD26AE"/>
    <w:rsid w:val="00DD57A6"/>
    <w:rsid w:val="00DE0C29"/>
    <w:rsid w:val="00E04BC5"/>
    <w:rsid w:val="00E1245A"/>
    <w:rsid w:val="00E173FC"/>
    <w:rsid w:val="00E41A7A"/>
    <w:rsid w:val="00E42663"/>
    <w:rsid w:val="00E56ECE"/>
    <w:rsid w:val="00E57B1E"/>
    <w:rsid w:val="00E57C9E"/>
    <w:rsid w:val="00E933B0"/>
    <w:rsid w:val="00EA589D"/>
    <w:rsid w:val="00ED5662"/>
    <w:rsid w:val="00EE02CF"/>
    <w:rsid w:val="00EE0AEB"/>
    <w:rsid w:val="00EE0F63"/>
    <w:rsid w:val="00EF298F"/>
    <w:rsid w:val="00EF6F40"/>
    <w:rsid w:val="00F012E6"/>
    <w:rsid w:val="00F07DC0"/>
    <w:rsid w:val="00F1530A"/>
    <w:rsid w:val="00F2186C"/>
    <w:rsid w:val="00F2266C"/>
    <w:rsid w:val="00F52E32"/>
    <w:rsid w:val="00F76CC8"/>
    <w:rsid w:val="00F9387D"/>
    <w:rsid w:val="00F945C9"/>
    <w:rsid w:val="00F95039"/>
    <w:rsid w:val="00FB70D2"/>
    <w:rsid w:val="00FE28A3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222"/>
    <w:pPr>
      <w:jc w:val="center"/>
    </w:pPr>
    <w:rPr>
      <w:rFonts w:ascii="Arial" w:hAnsi="Arial" w:cs="Arial"/>
      <w:b/>
      <w:bCs/>
      <w:sz w:val="32"/>
      <w:szCs w:val="36"/>
    </w:rPr>
  </w:style>
  <w:style w:type="paragraph" w:styleId="Header">
    <w:name w:val="header"/>
    <w:basedOn w:val="Normal"/>
    <w:rsid w:val="00BC4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E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E71"/>
  </w:style>
  <w:style w:type="character" w:styleId="Hyperlink">
    <w:name w:val="Hyperlink"/>
    <w:basedOn w:val="DefaultParagraphFont"/>
    <w:rsid w:val="00AC1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222"/>
    <w:pPr>
      <w:jc w:val="center"/>
    </w:pPr>
    <w:rPr>
      <w:rFonts w:ascii="Arial" w:hAnsi="Arial" w:cs="Arial"/>
      <w:b/>
      <w:bCs/>
      <w:sz w:val="32"/>
      <w:szCs w:val="36"/>
    </w:rPr>
  </w:style>
  <w:style w:type="paragraph" w:styleId="Header">
    <w:name w:val="header"/>
    <w:basedOn w:val="Normal"/>
    <w:rsid w:val="00BC4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E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E71"/>
  </w:style>
  <w:style w:type="character" w:styleId="Hyperlink">
    <w:name w:val="Hyperlink"/>
    <w:basedOn w:val="DefaultParagraphFont"/>
    <w:rsid w:val="00AC1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DEREK R</vt:lpstr>
    </vt:vector>
  </TitlesOfParts>
  <Company>Thiel College</Company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R</dc:title>
  <dc:creator>Thiel College</dc:creator>
  <cp:lastModifiedBy>Derek Nelson</cp:lastModifiedBy>
  <cp:revision>9</cp:revision>
  <cp:lastPrinted>2012-01-03T18:03:00Z</cp:lastPrinted>
  <dcterms:created xsi:type="dcterms:W3CDTF">2012-09-18T16:50:00Z</dcterms:created>
  <dcterms:modified xsi:type="dcterms:W3CDTF">2012-11-30T20:41:00Z</dcterms:modified>
</cp:coreProperties>
</file>